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AD49" w14:textId="77777777" w:rsidR="00CE3140" w:rsidRPr="009F416A" w:rsidRDefault="00CE3140" w:rsidP="006E4AFA">
      <w:pPr>
        <w:pStyle w:val="Encabezado"/>
        <w:spacing w:line="360" w:lineRule="auto"/>
        <w:jc w:val="right"/>
      </w:pPr>
      <w:r w:rsidRPr="009F416A">
        <w:t xml:space="preserve"> Hoja 1 de </w:t>
      </w:r>
      <w:r w:rsidR="00F30219" w:rsidRPr="009F416A">
        <w:t>4</w:t>
      </w:r>
    </w:p>
    <w:p w14:paraId="2F4FB62B" w14:textId="171C6112" w:rsidR="00CE3140" w:rsidRPr="009F416A" w:rsidRDefault="009870C4" w:rsidP="00C36569">
      <w:pPr>
        <w:jc w:val="center"/>
        <w:rPr>
          <w:color w:val="000080"/>
          <w:spacing w:val="240"/>
        </w:rPr>
      </w:pPr>
      <w:r>
        <w:rPr>
          <w:noProof/>
          <w:lang w:val="es-AR" w:eastAsia="es-AR"/>
        </w:rPr>
        <w:drawing>
          <wp:inline distT="0" distB="0" distL="0" distR="0" wp14:anchorId="5BE6B0E3" wp14:editId="2B4BD44D">
            <wp:extent cx="628650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51A3" w14:textId="29C8737B" w:rsidR="00CE3140" w:rsidRPr="009F416A" w:rsidRDefault="007A6FCD" w:rsidP="00C36569">
      <w:pPr>
        <w:jc w:val="center"/>
        <w:rPr>
          <w:color w:val="000080"/>
          <w:spacing w:val="180"/>
        </w:rPr>
      </w:pPr>
      <w:r>
        <w:rPr>
          <w:color w:val="000080"/>
          <w:spacing w:val="180"/>
        </w:rPr>
        <w:t>20</w:t>
      </w:r>
      <w:r w:rsidR="00143326">
        <w:rPr>
          <w:color w:val="000080"/>
          <w:spacing w:val="180"/>
        </w:rPr>
        <w:t>21</w:t>
      </w:r>
    </w:p>
    <w:p w14:paraId="13A48EAB" w14:textId="35D3D861" w:rsidR="00F35ED0" w:rsidRPr="009F416A" w:rsidRDefault="009870C4" w:rsidP="00C36569">
      <w:pPr>
        <w:jc w:val="center"/>
        <w:rPr>
          <w:i/>
          <w:iCs/>
          <w:color w:val="000080"/>
        </w:rPr>
      </w:pPr>
      <w:r>
        <w:rPr>
          <w:noProof/>
          <w:color w:val="0070C0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CE05D" wp14:editId="5B506231">
                <wp:simplePos x="0" y="0"/>
                <wp:positionH relativeFrom="column">
                  <wp:posOffset>20320</wp:posOffset>
                </wp:positionH>
                <wp:positionV relativeFrom="paragraph">
                  <wp:posOffset>95885</wp:posOffset>
                </wp:positionV>
                <wp:extent cx="5374005" cy="0"/>
                <wp:effectExtent l="5080" t="5080" r="1206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EF1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7.55pt" to="42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"/>
            </w:pict>
          </mc:Fallback>
        </mc:AlternateContent>
      </w:r>
    </w:p>
    <w:p w14:paraId="2B01EF4B" w14:textId="77777777" w:rsidR="00CE3140" w:rsidRPr="009F416A" w:rsidRDefault="00CE3140" w:rsidP="00C36569">
      <w:pPr>
        <w:jc w:val="center"/>
        <w:rPr>
          <w:i/>
          <w:iCs/>
          <w:color w:val="000080"/>
        </w:rPr>
      </w:pPr>
      <w:r w:rsidRPr="009F416A">
        <w:rPr>
          <w:i/>
          <w:iCs/>
          <w:color w:val="000080"/>
        </w:rPr>
        <w:t>TORNEO LIGA ANUAL MAMIS HOCKEY</w:t>
      </w:r>
    </w:p>
    <w:p w14:paraId="0445DA6E" w14:textId="77777777" w:rsidR="00CE3140" w:rsidRPr="009F416A" w:rsidRDefault="00CE3140" w:rsidP="00C36569">
      <w:pPr>
        <w:jc w:val="center"/>
        <w:rPr>
          <w:i/>
          <w:iCs/>
          <w:color w:val="000080"/>
        </w:rPr>
      </w:pPr>
      <w:r w:rsidRPr="009F416A">
        <w:rPr>
          <w:i/>
          <w:iCs/>
          <w:color w:val="000080"/>
        </w:rPr>
        <w:t>CLUB ITALIANO</w:t>
      </w:r>
    </w:p>
    <w:p w14:paraId="06D95AB2" w14:textId="77777777" w:rsidR="00CE3140" w:rsidRPr="009F416A" w:rsidRDefault="00CE3140" w:rsidP="00C36569">
      <w:pPr>
        <w:jc w:val="center"/>
        <w:rPr>
          <w:b/>
          <w:i/>
        </w:rPr>
      </w:pPr>
      <w:r w:rsidRPr="009F416A">
        <w:rPr>
          <w:i/>
          <w:iCs/>
          <w:color w:val="000080"/>
        </w:rPr>
        <w:t>-Sede Capital-</w:t>
      </w:r>
    </w:p>
    <w:p w14:paraId="5B7922FF" w14:textId="0A514AFE" w:rsidR="00CE3140" w:rsidRPr="009F416A" w:rsidRDefault="009870C4" w:rsidP="006E4AFA">
      <w:pPr>
        <w:spacing w:line="360" w:lineRule="auto"/>
        <w:jc w:val="center"/>
        <w:rPr>
          <w:b/>
        </w:rPr>
      </w:pPr>
      <w:r>
        <w:rPr>
          <w:i/>
          <w:iCs/>
          <w:noProof/>
          <w:color w:val="00008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818D7" wp14:editId="79BE084C">
                <wp:simplePos x="0" y="0"/>
                <wp:positionH relativeFrom="column">
                  <wp:posOffset>20320</wp:posOffset>
                </wp:positionH>
                <wp:positionV relativeFrom="paragraph">
                  <wp:posOffset>46355</wp:posOffset>
                </wp:positionV>
                <wp:extent cx="5374005" cy="0"/>
                <wp:effectExtent l="5080" t="8890" r="1206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D1E1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3.65pt" to="42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"/>
            </w:pict>
          </mc:Fallback>
        </mc:AlternateContent>
      </w:r>
    </w:p>
    <w:p w14:paraId="514083A7" w14:textId="77777777" w:rsidR="00F35ED0" w:rsidRPr="009F416A" w:rsidRDefault="00F35ED0" w:rsidP="006E4AFA">
      <w:pPr>
        <w:pStyle w:val="Ttulo4"/>
        <w:spacing w:line="360" w:lineRule="auto"/>
        <w:jc w:val="right"/>
        <w:rPr>
          <w:bCs/>
          <w:i w:val="0"/>
          <w:sz w:val="24"/>
          <w:szCs w:val="24"/>
        </w:rPr>
      </w:pPr>
    </w:p>
    <w:p w14:paraId="3307708A" w14:textId="56CF9167" w:rsidR="00041742" w:rsidRPr="009F416A" w:rsidRDefault="00217C19" w:rsidP="006E4AFA">
      <w:pPr>
        <w:pStyle w:val="Ttulo4"/>
        <w:spacing w:line="360" w:lineRule="auto"/>
        <w:jc w:val="right"/>
        <w:rPr>
          <w:i w:val="0"/>
          <w:sz w:val="24"/>
          <w:szCs w:val="24"/>
        </w:rPr>
      </w:pPr>
      <w:r w:rsidRPr="009F416A">
        <w:rPr>
          <w:bCs/>
          <w:i w:val="0"/>
          <w:sz w:val="24"/>
          <w:szCs w:val="24"/>
        </w:rPr>
        <w:t xml:space="preserve">Buenos Aires, </w:t>
      </w:r>
      <w:r w:rsidR="004202D8">
        <w:rPr>
          <w:bCs/>
          <w:i w:val="0"/>
          <w:sz w:val="24"/>
          <w:szCs w:val="24"/>
        </w:rPr>
        <w:t>Marzo</w:t>
      </w:r>
      <w:r w:rsidR="003851EE" w:rsidRPr="009F416A">
        <w:rPr>
          <w:bCs/>
          <w:i w:val="0"/>
          <w:sz w:val="24"/>
          <w:szCs w:val="24"/>
        </w:rPr>
        <w:t xml:space="preserve"> </w:t>
      </w:r>
      <w:r w:rsidR="007A6FCD">
        <w:rPr>
          <w:bCs/>
          <w:i w:val="0"/>
          <w:sz w:val="24"/>
          <w:szCs w:val="24"/>
        </w:rPr>
        <w:t>20</w:t>
      </w:r>
      <w:r w:rsidR="00143326">
        <w:rPr>
          <w:bCs/>
          <w:i w:val="0"/>
          <w:sz w:val="24"/>
          <w:szCs w:val="24"/>
        </w:rPr>
        <w:t>21</w:t>
      </w:r>
    </w:p>
    <w:p w14:paraId="3F7533ED" w14:textId="77777777" w:rsidR="00CB4A63" w:rsidRPr="009F416A" w:rsidRDefault="00CB4A63" w:rsidP="006E4AFA">
      <w:pPr>
        <w:spacing w:line="360" w:lineRule="auto"/>
        <w:jc w:val="both"/>
      </w:pPr>
    </w:p>
    <w:p w14:paraId="0E55E41E" w14:textId="77777777" w:rsidR="00CB4A63" w:rsidRPr="009F416A" w:rsidRDefault="00041742" w:rsidP="006E4AFA">
      <w:pPr>
        <w:spacing w:line="360" w:lineRule="auto"/>
        <w:jc w:val="both"/>
      </w:pPr>
      <w:r w:rsidRPr="009F416A">
        <w:t xml:space="preserve">De nuestra </w:t>
      </w:r>
      <w:r w:rsidR="00F46DA2" w:rsidRPr="009F416A">
        <w:t xml:space="preserve">mayor </w:t>
      </w:r>
      <w:r w:rsidRPr="009F416A">
        <w:t>consideración:</w:t>
      </w:r>
    </w:p>
    <w:p w14:paraId="101CFE49" w14:textId="77777777" w:rsidR="00041742" w:rsidRPr="009F416A" w:rsidRDefault="00041742" w:rsidP="006E4AFA">
      <w:pPr>
        <w:spacing w:line="360" w:lineRule="auto"/>
        <w:jc w:val="both"/>
      </w:pPr>
    </w:p>
    <w:p w14:paraId="4353F084" w14:textId="782F3BB4" w:rsidR="003C46FC" w:rsidRPr="009F416A" w:rsidRDefault="00041742" w:rsidP="006E4AFA">
      <w:pPr>
        <w:spacing w:line="360" w:lineRule="auto"/>
        <w:jc w:val="both"/>
        <w:rPr>
          <w:spacing w:val="-4"/>
        </w:rPr>
      </w:pPr>
      <w:r w:rsidRPr="009F416A">
        <w:rPr>
          <w:spacing w:val="-4"/>
        </w:rPr>
        <w:t xml:space="preserve">                                           Tenemos el agrado de dirigirnos a Ud. </w:t>
      </w:r>
      <w:r w:rsidR="00301A21" w:rsidRPr="009F416A">
        <w:rPr>
          <w:spacing w:val="-4"/>
        </w:rPr>
        <w:t>c</w:t>
      </w:r>
      <w:r w:rsidR="00B32316" w:rsidRPr="009F416A">
        <w:rPr>
          <w:spacing w:val="-4"/>
        </w:rPr>
        <w:t xml:space="preserve">on el fin de </w:t>
      </w:r>
      <w:r w:rsidRPr="009F416A">
        <w:rPr>
          <w:spacing w:val="-4"/>
        </w:rPr>
        <w:t xml:space="preserve">informarle que </w:t>
      </w:r>
      <w:r w:rsidRPr="009F416A">
        <w:rPr>
          <w:bCs/>
          <w:i/>
          <w:iCs/>
          <w:spacing w:val="-4"/>
        </w:rPr>
        <w:t>LIC</w:t>
      </w:r>
      <w:r w:rsidR="00CA21B1" w:rsidRPr="009F416A">
        <w:rPr>
          <w:bCs/>
          <w:i/>
          <w:iCs/>
          <w:spacing w:val="-4"/>
        </w:rPr>
        <w:t>A</w:t>
      </w:r>
      <w:r w:rsidR="007F1F80" w:rsidRPr="009F416A">
        <w:rPr>
          <w:spacing w:val="-4"/>
        </w:rPr>
        <w:t xml:space="preserve"> </w:t>
      </w:r>
      <w:r w:rsidR="002A34D8" w:rsidRPr="009F416A">
        <w:rPr>
          <w:spacing w:val="-4"/>
        </w:rPr>
        <w:t>reiniciará</w:t>
      </w:r>
      <w:r w:rsidR="005F11F0" w:rsidRPr="009F416A">
        <w:rPr>
          <w:spacing w:val="-4"/>
        </w:rPr>
        <w:t xml:space="preserve"> su torneo </w:t>
      </w:r>
      <w:r w:rsidR="00681CC8" w:rsidRPr="009F416A">
        <w:rPr>
          <w:i/>
          <w:spacing w:val="-4"/>
        </w:rPr>
        <w:t>LIGA ANUAL</w:t>
      </w:r>
      <w:r w:rsidR="00681CC8" w:rsidRPr="009F416A">
        <w:rPr>
          <w:spacing w:val="-4"/>
        </w:rPr>
        <w:t xml:space="preserve"> </w:t>
      </w:r>
      <w:r w:rsidR="00B95853" w:rsidRPr="009F416A">
        <w:rPr>
          <w:spacing w:val="-4"/>
        </w:rPr>
        <w:t>(</w:t>
      </w:r>
      <w:r w:rsidR="00B95853" w:rsidRPr="009F416A">
        <w:rPr>
          <w:i/>
          <w:spacing w:val="-4"/>
        </w:rPr>
        <w:t>Super</w:t>
      </w:r>
      <w:r w:rsidR="007A6FCD">
        <w:rPr>
          <w:i/>
          <w:spacing w:val="-4"/>
        </w:rPr>
        <w:t xml:space="preserve"> </w:t>
      </w:r>
      <w:r w:rsidR="000E0FCA" w:rsidRPr="009F416A">
        <w:rPr>
          <w:i/>
          <w:spacing w:val="-4"/>
        </w:rPr>
        <w:t>Liga,</w:t>
      </w:r>
      <w:r w:rsidR="000E0FCA">
        <w:rPr>
          <w:i/>
          <w:spacing w:val="-4"/>
        </w:rPr>
        <w:t xml:space="preserve"> Liga</w:t>
      </w:r>
      <w:r w:rsidR="00B95853" w:rsidRPr="009F416A">
        <w:rPr>
          <w:i/>
          <w:spacing w:val="-4"/>
        </w:rPr>
        <w:t xml:space="preserve"> Honor y Liga Ascenso</w:t>
      </w:r>
      <w:r w:rsidR="00B95853" w:rsidRPr="009F416A">
        <w:rPr>
          <w:spacing w:val="-4"/>
        </w:rPr>
        <w:t>)</w:t>
      </w:r>
      <w:r w:rsidR="00E80C99" w:rsidRPr="009F416A">
        <w:rPr>
          <w:spacing w:val="-4"/>
        </w:rPr>
        <w:t xml:space="preserve"> </w:t>
      </w:r>
      <w:r w:rsidR="0096563D" w:rsidRPr="009F416A">
        <w:rPr>
          <w:spacing w:val="-4"/>
        </w:rPr>
        <w:t>MAMIS HOCKEY</w:t>
      </w:r>
      <w:r w:rsidRPr="009F416A">
        <w:rPr>
          <w:b/>
          <w:spacing w:val="-4"/>
        </w:rPr>
        <w:t xml:space="preserve">, </w:t>
      </w:r>
      <w:r w:rsidRPr="009F416A">
        <w:rPr>
          <w:spacing w:val="-4"/>
        </w:rPr>
        <w:t>a realizarse en el Anexo del Club Italiano, sito en Riestra 2771</w:t>
      </w:r>
      <w:r w:rsidR="00681CC8" w:rsidRPr="009F416A">
        <w:rPr>
          <w:spacing w:val="-4"/>
        </w:rPr>
        <w:t xml:space="preserve">, </w:t>
      </w:r>
      <w:r w:rsidRPr="009F416A">
        <w:rPr>
          <w:spacing w:val="-4"/>
        </w:rPr>
        <w:t xml:space="preserve">entre Av. Perito Moreno y Av. La </w:t>
      </w:r>
      <w:r w:rsidR="00E80C99" w:rsidRPr="009F416A">
        <w:rPr>
          <w:spacing w:val="-4"/>
        </w:rPr>
        <w:t>fuente, Parque Almirante Brown.</w:t>
      </w:r>
    </w:p>
    <w:p w14:paraId="063EC210" w14:textId="77777777" w:rsidR="00CB4A63" w:rsidRPr="009F416A" w:rsidRDefault="00CB4A63" w:rsidP="006E4AFA">
      <w:pPr>
        <w:spacing w:line="360" w:lineRule="auto"/>
        <w:jc w:val="both"/>
      </w:pPr>
    </w:p>
    <w:p w14:paraId="30A78594" w14:textId="77777777" w:rsidR="005C2B39" w:rsidRPr="009F416A" w:rsidRDefault="005C2B39" w:rsidP="006E4AFA">
      <w:pPr>
        <w:spacing w:line="360" w:lineRule="auto"/>
        <w:jc w:val="center"/>
      </w:pPr>
    </w:p>
    <w:p w14:paraId="25BC4739" w14:textId="77777777" w:rsidR="00D14366" w:rsidRPr="009F416A" w:rsidRDefault="00896463" w:rsidP="005C2B39">
      <w:pPr>
        <w:spacing w:after="120" w:line="360" w:lineRule="auto"/>
        <w:jc w:val="center"/>
      </w:pPr>
      <w:r w:rsidRPr="009F416A">
        <w:t>TORNEO</w:t>
      </w:r>
    </w:p>
    <w:p w14:paraId="430521FC" w14:textId="77777777" w:rsidR="00BB5A1E" w:rsidRPr="009F416A" w:rsidRDefault="00BB5A1E" w:rsidP="005C2B39">
      <w:pPr>
        <w:spacing w:after="120" w:line="360" w:lineRule="auto"/>
        <w:jc w:val="both"/>
        <w:rPr>
          <w:b/>
        </w:rPr>
      </w:pPr>
      <w:r w:rsidRPr="009F416A">
        <w:rPr>
          <w:b/>
        </w:rPr>
        <w:t xml:space="preserve">Descripción </w:t>
      </w:r>
    </w:p>
    <w:p w14:paraId="36F596F1" w14:textId="77777777" w:rsidR="00BB5A1E" w:rsidRPr="009F416A" w:rsidRDefault="00633885" w:rsidP="005C2B39">
      <w:pPr>
        <w:spacing w:after="120" w:line="360" w:lineRule="auto"/>
      </w:pPr>
      <w:r w:rsidRPr="009F416A">
        <w:rPr>
          <w:color w:val="000000"/>
        </w:rPr>
        <w:t>* 4</w:t>
      </w:r>
      <w:r w:rsidR="00BB5A1E" w:rsidRPr="009F416A">
        <w:rPr>
          <w:color w:val="000000"/>
        </w:rPr>
        <w:t xml:space="preserve"> </w:t>
      </w:r>
      <w:r w:rsidR="00BB5A1E" w:rsidRPr="009F416A">
        <w:t xml:space="preserve">canchas de hockey </w:t>
      </w:r>
      <w:proofErr w:type="spellStart"/>
      <w:r w:rsidR="00BB5A1E" w:rsidRPr="009F416A">
        <w:t>Seven</w:t>
      </w:r>
      <w:proofErr w:type="spellEnd"/>
      <w:r w:rsidR="00BB5A1E" w:rsidRPr="009F416A">
        <w:t> </w:t>
      </w:r>
      <w:r w:rsidRPr="009F416A">
        <w:t>(</w:t>
      </w:r>
      <w:r w:rsidR="00BB5A1E" w:rsidRPr="009F416A">
        <w:t>césped</w:t>
      </w:r>
      <w:r w:rsidRPr="009F416A">
        <w:t xml:space="preserve"> sintético</w:t>
      </w:r>
      <w:r w:rsidR="00BB5A1E" w:rsidRPr="009F416A">
        <w:t>)</w:t>
      </w:r>
      <w:r w:rsidR="00E45263">
        <w:t>.</w:t>
      </w:r>
      <w:r w:rsidR="00494B65" w:rsidRPr="009F416A">
        <w:t xml:space="preserve"> </w:t>
      </w:r>
    </w:p>
    <w:p w14:paraId="0D3F9347" w14:textId="30E704F5" w:rsidR="00662631" w:rsidRDefault="0064216D" w:rsidP="005C2B39">
      <w:pPr>
        <w:spacing w:after="120" w:line="360" w:lineRule="auto"/>
        <w:jc w:val="both"/>
      </w:pPr>
      <w:r w:rsidRPr="009F416A">
        <w:t xml:space="preserve">* </w:t>
      </w:r>
      <w:r w:rsidR="002250AC" w:rsidRPr="009F416A">
        <w:t>C</w:t>
      </w:r>
      <w:r w:rsidR="00CE627E" w:rsidRPr="009F416A">
        <w:t>aracterísticas</w:t>
      </w:r>
      <w:r w:rsidR="007A6FCD">
        <w:t xml:space="preserve">: </w:t>
      </w:r>
      <w:r w:rsidR="00662631">
        <w:t xml:space="preserve">1) Liga Anual </w:t>
      </w:r>
      <w:r w:rsidR="008B51E1">
        <w:t>Apertura de abril a Julio</w:t>
      </w:r>
    </w:p>
    <w:p w14:paraId="20CF75FE" w14:textId="77777777" w:rsidR="00662631" w:rsidRDefault="00662631" w:rsidP="005C2B39">
      <w:pPr>
        <w:spacing w:after="120" w:line="360" w:lineRule="auto"/>
        <w:jc w:val="both"/>
      </w:pPr>
      <w:r>
        <w:t xml:space="preserve">                            2) Liga Anual</w:t>
      </w:r>
      <w:r w:rsidR="008B51E1">
        <w:t xml:space="preserve"> Clausura de Agosto a noviembre</w:t>
      </w:r>
      <w:r w:rsidR="00896463" w:rsidRPr="009F416A">
        <w:t xml:space="preserve"> </w:t>
      </w:r>
    </w:p>
    <w:p w14:paraId="06AC5F97" w14:textId="122716B7" w:rsidR="00896463" w:rsidRPr="009F416A" w:rsidRDefault="00662631" w:rsidP="005C2B39">
      <w:pPr>
        <w:spacing w:after="120" w:line="360" w:lineRule="auto"/>
        <w:jc w:val="both"/>
      </w:pPr>
      <w:r>
        <w:t>U</w:t>
      </w:r>
      <w:r w:rsidR="00896463" w:rsidRPr="009F416A">
        <w:t>n do</w:t>
      </w:r>
      <w:r w:rsidR="00907465" w:rsidRPr="009F416A">
        <w:t>mingo de cada mes</w:t>
      </w:r>
      <w:r w:rsidR="00003975" w:rsidRPr="009F416A">
        <w:t>.</w:t>
      </w:r>
      <w:r>
        <w:t xml:space="preserve"> Torneos separados uno de otro.</w:t>
      </w:r>
      <w:r w:rsidR="00907465" w:rsidRPr="009F416A">
        <w:t xml:space="preserve"> </w:t>
      </w:r>
    </w:p>
    <w:p w14:paraId="1DDBD4A3" w14:textId="458E9EF4" w:rsidR="00505DDA" w:rsidRPr="009F416A" w:rsidRDefault="00505DDA" w:rsidP="00505DDA">
      <w:pPr>
        <w:spacing w:line="360" w:lineRule="auto"/>
        <w:jc w:val="both"/>
      </w:pPr>
      <w:r w:rsidRPr="009F416A">
        <w:rPr>
          <w:b/>
        </w:rPr>
        <w:t>Horarios de inicio</w:t>
      </w:r>
      <w:r w:rsidR="008B51E1">
        <w:rPr>
          <w:b/>
        </w:rPr>
        <w:t xml:space="preserve"> turno mañana</w:t>
      </w:r>
    </w:p>
    <w:p w14:paraId="64EE7B8C" w14:textId="383D3103" w:rsidR="00505DDA" w:rsidRPr="009F416A" w:rsidRDefault="008B51E1" w:rsidP="008B51E1">
      <w:pPr>
        <w:spacing w:line="360" w:lineRule="auto"/>
        <w:jc w:val="both"/>
      </w:pPr>
      <w:r>
        <w:t xml:space="preserve">            </w:t>
      </w:r>
      <w:r w:rsidR="00505DDA" w:rsidRPr="009F416A">
        <w:t>* Desayuno recepción: 8:15hs.</w:t>
      </w:r>
    </w:p>
    <w:p w14:paraId="2C0690F6" w14:textId="3DC63F9C" w:rsidR="00505DDA" w:rsidRPr="009F416A" w:rsidRDefault="004202D8" w:rsidP="00505DDA">
      <w:pPr>
        <w:spacing w:line="360" w:lineRule="auto"/>
        <w:ind w:firstLine="708"/>
        <w:jc w:val="both"/>
      </w:pPr>
      <w:r>
        <w:t>* Partido inaugural: 9:00</w:t>
      </w:r>
      <w:r w:rsidR="00505DDA" w:rsidRPr="009F416A">
        <w:t>hs.</w:t>
      </w:r>
    </w:p>
    <w:p w14:paraId="12F404D0" w14:textId="3C9AFAC3" w:rsidR="00505DDA" w:rsidRPr="009F416A" w:rsidRDefault="001E2F51" w:rsidP="00505DDA">
      <w:pPr>
        <w:spacing w:line="360" w:lineRule="auto"/>
        <w:ind w:firstLine="708"/>
        <w:jc w:val="both"/>
      </w:pPr>
      <w:r w:rsidRPr="009F416A">
        <w:t>* Último partido: 13:3</w:t>
      </w:r>
      <w:r w:rsidR="004202D8">
        <w:t>0</w:t>
      </w:r>
      <w:r w:rsidR="00DD6B27" w:rsidRPr="009F416A">
        <w:t>hs</w:t>
      </w:r>
      <w:r w:rsidR="00DD6B27">
        <w:t>. aproximadamente</w:t>
      </w:r>
    </w:p>
    <w:p w14:paraId="017E19FD" w14:textId="4CC7DAF5" w:rsidR="005C2B39" w:rsidRPr="009F416A" w:rsidRDefault="005C2B39" w:rsidP="00505DDA">
      <w:pPr>
        <w:pStyle w:val="Encabezado"/>
        <w:spacing w:after="120" w:line="360" w:lineRule="auto"/>
        <w:jc w:val="right"/>
      </w:pPr>
      <w:r w:rsidRPr="009F416A">
        <w:br w:type="page"/>
      </w:r>
    </w:p>
    <w:p w14:paraId="3B3E16F6" w14:textId="28E62D1D" w:rsidR="008B51E1" w:rsidRPr="009F416A" w:rsidRDefault="008B51E1" w:rsidP="008B51E1">
      <w:pPr>
        <w:spacing w:line="360" w:lineRule="auto"/>
        <w:jc w:val="both"/>
      </w:pPr>
      <w:r w:rsidRPr="009F416A">
        <w:rPr>
          <w:b/>
        </w:rPr>
        <w:lastRenderedPageBreak/>
        <w:t>Horarios de inicio</w:t>
      </w:r>
      <w:r>
        <w:rPr>
          <w:b/>
        </w:rPr>
        <w:t xml:space="preserve"> turno tarde</w:t>
      </w:r>
    </w:p>
    <w:p w14:paraId="28CD6828" w14:textId="36574391" w:rsidR="008B51E1" w:rsidRPr="009F416A" w:rsidRDefault="008B51E1" w:rsidP="008B51E1">
      <w:pPr>
        <w:spacing w:line="360" w:lineRule="auto"/>
        <w:ind w:firstLine="708"/>
        <w:jc w:val="both"/>
      </w:pPr>
      <w:r w:rsidRPr="009F416A">
        <w:t>* Partido inaugural:</w:t>
      </w:r>
      <w:r>
        <w:t xml:space="preserve"> 14:00</w:t>
      </w:r>
      <w:r w:rsidRPr="009F416A">
        <w:t>hs.</w:t>
      </w:r>
    </w:p>
    <w:p w14:paraId="6B218D7C" w14:textId="339D5875" w:rsidR="008B51E1" w:rsidRPr="009F416A" w:rsidRDefault="008B51E1" w:rsidP="008B51E1">
      <w:pPr>
        <w:spacing w:line="360" w:lineRule="auto"/>
        <w:ind w:firstLine="708"/>
        <w:jc w:val="both"/>
      </w:pPr>
      <w:r w:rsidRPr="009F416A">
        <w:t>* Último partido: 1</w:t>
      </w:r>
      <w:r>
        <w:t>7</w:t>
      </w:r>
      <w:r w:rsidR="004202D8">
        <w:t>:30</w:t>
      </w:r>
      <w:r w:rsidRPr="009F416A">
        <w:t>hs</w:t>
      </w:r>
      <w:r>
        <w:t>. aproximadamente</w:t>
      </w:r>
    </w:p>
    <w:p w14:paraId="5DB7C125" w14:textId="7B6F9642" w:rsidR="005B122A" w:rsidRPr="009F416A" w:rsidRDefault="00345536" w:rsidP="00AB3C08">
      <w:pPr>
        <w:spacing w:after="120" w:line="360" w:lineRule="auto"/>
        <w:jc w:val="both"/>
        <w:rPr>
          <w:color w:val="000000" w:themeColor="text1"/>
        </w:rPr>
      </w:pPr>
      <w:r w:rsidRPr="009F416A">
        <w:rPr>
          <w:color w:val="000000"/>
          <w:spacing w:val="-8"/>
        </w:rPr>
        <w:t>*</w:t>
      </w:r>
      <w:r w:rsidRPr="009F416A">
        <w:rPr>
          <w:spacing w:val="-8"/>
        </w:rPr>
        <w:t xml:space="preserve"> </w:t>
      </w:r>
      <w:r w:rsidR="00BB5A1E" w:rsidRPr="009F416A">
        <w:rPr>
          <w:spacing w:val="-8"/>
        </w:rPr>
        <w:t>Formato</w:t>
      </w:r>
      <w:r w:rsidRPr="009F416A">
        <w:rPr>
          <w:b/>
          <w:spacing w:val="-8"/>
        </w:rPr>
        <w:t>: c</w:t>
      </w:r>
      <w:r w:rsidR="00A167B7" w:rsidRPr="009F416A">
        <w:rPr>
          <w:spacing w:val="-8"/>
        </w:rPr>
        <w:t xml:space="preserve">ada equipo jugará </w:t>
      </w:r>
      <w:r w:rsidR="00662631">
        <w:rPr>
          <w:spacing w:val="-8"/>
        </w:rPr>
        <w:t>un mínimo de</w:t>
      </w:r>
      <w:r w:rsidR="005074B3" w:rsidRPr="009F416A">
        <w:rPr>
          <w:spacing w:val="-8"/>
        </w:rPr>
        <w:t xml:space="preserve"> </w:t>
      </w:r>
      <w:r w:rsidR="00A167B7" w:rsidRPr="009F416A">
        <w:rPr>
          <w:spacing w:val="-8"/>
        </w:rPr>
        <w:t>3</w:t>
      </w:r>
      <w:r w:rsidR="005074B3" w:rsidRPr="009F416A">
        <w:rPr>
          <w:spacing w:val="-8"/>
        </w:rPr>
        <w:t xml:space="preserve"> (tres)</w:t>
      </w:r>
      <w:r w:rsidR="00A167B7" w:rsidRPr="009F416A">
        <w:rPr>
          <w:spacing w:val="-8"/>
        </w:rPr>
        <w:t xml:space="preserve"> partidos cada domingo, de 1 tiempo de 20 minutos</w:t>
      </w:r>
      <w:r w:rsidR="005074B3" w:rsidRPr="009F416A">
        <w:rPr>
          <w:spacing w:val="-8"/>
        </w:rPr>
        <w:t>.</w:t>
      </w:r>
      <w:r w:rsidR="007A5E1B" w:rsidRPr="009F416A">
        <w:rPr>
          <w:spacing w:val="-8"/>
        </w:rPr>
        <w:t xml:space="preserve"> </w:t>
      </w:r>
      <w:r w:rsidR="008B51E1">
        <w:rPr>
          <w:spacing w:val="-8"/>
        </w:rPr>
        <w:t xml:space="preserve">Según la cantidad de equipos inscriptos </w:t>
      </w:r>
      <w:r w:rsidR="00A52C28">
        <w:rPr>
          <w:spacing w:val="-8"/>
        </w:rPr>
        <w:t>formaríamos como en años anteriores</w:t>
      </w:r>
      <w:r w:rsidR="00FC7AC7" w:rsidRPr="009F416A">
        <w:t xml:space="preserve"> 3</w:t>
      </w:r>
      <w:r w:rsidR="007B5DCC">
        <w:t xml:space="preserve"> categorías, SUPER LIGA</w:t>
      </w:r>
      <w:r w:rsidR="00B95853" w:rsidRPr="009F416A">
        <w:t>, LIGA HONOR Y LIGA ASCENSO</w:t>
      </w:r>
      <w:r w:rsidR="00AB3C08" w:rsidRPr="009F416A">
        <w:t xml:space="preserve"> </w:t>
      </w:r>
      <w:r w:rsidR="00A52C28">
        <w:t xml:space="preserve">dependiendo </w:t>
      </w:r>
      <w:r w:rsidR="00AB3C08" w:rsidRPr="009F416A">
        <w:t>a la c</w:t>
      </w:r>
      <w:r w:rsidR="007A6FCD">
        <w:t>lasificación obtenida en el 201</w:t>
      </w:r>
      <w:r w:rsidR="008B51E1">
        <w:t>9</w:t>
      </w:r>
      <w:r w:rsidR="00AB3C08" w:rsidRPr="009F416A">
        <w:t xml:space="preserve"> </w:t>
      </w:r>
    </w:p>
    <w:p w14:paraId="6D799829" w14:textId="469CAFE0" w:rsidR="00AB3C08" w:rsidRPr="009F416A" w:rsidRDefault="00B95853" w:rsidP="00AB3C08">
      <w:pPr>
        <w:spacing w:after="120" w:line="360" w:lineRule="auto"/>
        <w:jc w:val="both"/>
        <w:rPr>
          <w:color w:val="FF0000"/>
        </w:rPr>
      </w:pPr>
      <w:r w:rsidRPr="009F416A">
        <w:t>La</w:t>
      </w:r>
      <w:r w:rsidR="00AB3C08" w:rsidRPr="009F416A">
        <w:t xml:space="preserve"> </w:t>
      </w:r>
      <w:r w:rsidRPr="009F416A">
        <w:t>categoría</w:t>
      </w:r>
      <w:r w:rsidR="00AB3C08" w:rsidRPr="009F416A">
        <w:t xml:space="preserve"> </w:t>
      </w:r>
      <w:r w:rsidRPr="009F416A">
        <w:t>SUPER LIGA jugara</w:t>
      </w:r>
      <w:r w:rsidR="00AB3C08" w:rsidRPr="009F416A">
        <w:t xml:space="preserve"> un domingo del mes de </w:t>
      </w:r>
      <w:smartTag w:uri="urn:schemas-microsoft-com:office:smarttags" w:element="metricconverter">
        <w:smartTagPr>
          <w:attr w:name="ProductID" w:val="9 a"/>
        </w:smartTagPr>
        <w:r w:rsidR="00AB3C08" w:rsidRPr="009F416A">
          <w:t>9 a</w:t>
        </w:r>
      </w:smartTag>
      <w:r w:rsidRPr="009F416A">
        <w:t xml:space="preserve"> 14 </w:t>
      </w:r>
      <w:proofErr w:type="spellStart"/>
      <w:r w:rsidRPr="009F416A">
        <w:t>hs</w:t>
      </w:r>
      <w:proofErr w:type="spellEnd"/>
      <w:r w:rsidRPr="009F416A">
        <w:t>, la</w:t>
      </w:r>
      <w:r w:rsidR="00AB3C08" w:rsidRPr="009F416A">
        <w:t xml:space="preserve"> </w:t>
      </w:r>
      <w:r w:rsidRPr="009F416A">
        <w:t>categoría LIGA HONOR</w:t>
      </w:r>
      <w:r w:rsidR="00AB3C08" w:rsidRPr="009F416A">
        <w:t xml:space="preserve"> otro domingo del mes de </w:t>
      </w:r>
      <w:smartTag w:uri="urn:schemas-microsoft-com:office:smarttags" w:element="metricconverter">
        <w:smartTagPr>
          <w:attr w:name="ProductID" w:val="9 a"/>
        </w:smartTagPr>
        <w:r w:rsidR="00AB3C08" w:rsidRPr="009F416A">
          <w:t>9 a</w:t>
        </w:r>
      </w:smartTag>
      <w:r w:rsidRPr="009F416A">
        <w:t xml:space="preserve"> 14 </w:t>
      </w:r>
      <w:proofErr w:type="spellStart"/>
      <w:r w:rsidRPr="009F416A">
        <w:t>hs</w:t>
      </w:r>
      <w:proofErr w:type="spellEnd"/>
      <w:r w:rsidRPr="009F416A">
        <w:t xml:space="preserve"> y la</w:t>
      </w:r>
      <w:r w:rsidR="00AB3C08" w:rsidRPr="009F416A">
        <w:t xml:space="preserve"> </w:t>
      </w:r>
      <w:r w:rsidRPr="009F416A">
        <w:t>categoría LIGA ASCENSO</w:t>
      </w:r>
      <w:r w:rsidR="00AB3C08" w:rsidRPr="009F416A">
        <w:t xml:space="preserve"> el mismo domingo que la </w:t>
      </w:r>
      <w:r w:rsidRPr="009F416A">
        <w:t xml:space="preserve">categoría LIGA </w:t>
      </w:r>
      <w:r w:rsidR="00A52C28" w:rsidRPr="009F416A">
        <w:t>HONOR, pero</w:t>
      </w:r>
      <w:r w:rsidR="00AB3C08" w:rsidRPr="009F416A">
        <w:t xml:space="preserve"> por la tarde de </w:t>
      </w:r>
      <w:smartTag w:uri="urn:schemas-microsoft-com:office:smarttags" w:element="metricconverter">
        <w:smartTagPr>
          <w:attr w:name="ProductID" w:val="14 a"/>
        </w:smartTagPr>
        <w:r w:rsidR="00AB3C08" w:rsidRPr="009F416A">
          <w:t>14 a</w:t>
        </w:r>
      </w:smartTag>
      <w:r w:rsidR="00AB3C08" w:rsidRPr="009F416A">
        <w:t xml:space="preserve"> 17.30 </w:t>
      </w:r>
      <w:proofErr w:type="spellStart"/>
      <w:r w:rsidR="00AB3C08" w:rsidRPr="009F416A">
        <w:t>hs</w:t>
      </w:r>
      <w:proofErr w:type="spellEnd"/>
      <w:r w:rsidR="00AB3C08" w:rsidRPr="009F416A">
        <w:t>.</w:t>
      </w:r>
    </w:p>
    <w:p w14:paraId="6CCF3B87" w14:textId="77777777" w:rsidR="00003975" w:rsidRPr="009F416A" w:rsidRDefault="00BB5A1E" w:rsidP="005C2B39">
      <w:pPr>
        <w:spacing w:after="120" w:line="360" w:lineRule="auto"/>
        <w:jc w:val="both"/>
      </w:pPr>
      <w:r w:rsidRPr="009F416A">
        <w:rPr>
          <w:color w:val="000000"/>
        </w:rPr>
        <w:t xml:space="preserve">* Fechas: serán asignadas con anterioridad al comienzo </w:t>
      </w:r>
      <w:r w:rsidRPr="009F416A">
        <w:t>de la liga.</w:t>
      </w:r>
      <w:r w:rsidR="008C72C0" w:rsidRPr="009F416A">
        <w:t xml:space="preserve"> </w:t>
      </w:r>
    </w:p>
    <w:p w14:paraId="652B93C4" w14:textId="45577D5C" w:rsidR="00633885" w:rsidRPr="007B5DCC" w:rsidRDefault="00A167B7" w:rsidP="005C2B39">
      <w:pPr>
        <w:spacing w:after="120" w:line="360" w:lineRule="auto"/>
        <w:jc w:val="both"/>
      </w:pPr>
      <w:r w:rsidRPr="007B5DCC">
        <w:t>*</w:t>
      </w:r>
      <w:r w:rsidR="00F35FFB" w:rsidRPr="007B5DCC">
        <w:t xml:space="preserve"> </w:t>
      </w:r>
      <w:r w:rsidR="00F712BF" w:rsidRPr="007B5DCC">
        <w:t xml:space="preserve">Formato Base </w:t>
      </w:r>
      <w:r w:rsidR="00564E61" w:rsidRPr="007B5DCC">
        <w:t xml:space="preserve"> </w:t>
      </w:r>
      <w:r w:rsidR="00F712BF" w:rsidRPr="007B5DCC">
        <w:t>Súper</w:t>
      </w:r>
      <w:r w:rsidR="00A81132" w:rsidRPr="007B5DCC">
        <w:t xml:space="preserve"> Liga</w:t>
      </w:r>
      <w:r w:rsidR="00F712BF" w:rsidRPr="007B5DCC">
        <w:t xml:space="preserve">. </w:t>
      </w:r>
      <w:r w:rsidR="002A5EA3">
        <w:t>Apertura de Abril a Julio</w:t>
      </w:r>
      <w:r w:rsidR="00662631">
        <w:t xml:space="preserve"> (será según equipos inscriptos)</w:t>
      </w:r>
      <w:r w:rsidR="002A5EA3">
        <w:t xml:space="preserve"> y Clausura de Agosto a </w:t>
      </w:r>
      <w:r w:rsidR="00CB7D7E">
        <w:t>noviembre</w:t>
      </w:r>
      <w:r w:rsidR="00662631">
        <w:t xml:space="preserve"> (será según equipos inscriptos)</w:t>
      </w:r>
      <w:r w:rsidR="002A5EA3">
        <w:t xml:space="preserve">. </w:t>
      </w:r>
    </w:p>
    <w:p w14:paraId="53D0AB6E" w14:textId="4CB49EFC" w:rsidR="00E40F5B" w:rsidRPr="007B5DCC" w:rsidRDefault="00564E61" w:rsidP="00E40F5B">
      <w:pPr>
        <w:spacing w:after="120" w:line="360" w:lineRule="auto"/>
        <w:jc w:val="both"/>
      </w:pPr>
      <w:r w:rsidRPr="007B5DCC">
        <w:t xml:space="preserve">* </w:t>
      </w:r>
      <w:r w:rsidR="00F712BF" w:rsidRPr="007B5DCC">
        <w:t xml:space="preserve">Formato Base Liga Honor. </w:t>
      </w:r>
      <w:r w:rsidR="00CB7D7E">
        <w:t>Apertura de Abril a Julio</w:t>
      </w:r>
      <w:r w:rsidR="00662631">
        <w:t xml:space="preserve"> (será según equipos inscriptos con 2 Ascensos y 2 Descensos </w:t>
      </w:r>
      <w:r w:rsidR="0019390D">
        <w:t>dentro del 2021</w:t>
      </w:r>
      <w:r w:rsidR="00662631">
        <w:t>)</w:t>
      </w:r>
      <w:r w:rsidR="00CB7D7E">
        <w:t xml:space="preserve"> y Clausura de Agosto a noviembre</w:t>
      </w:r>
      <w:r w:rsidR="0019390D">
        <w:t xml:space="preserve"> (será según equipos inscriptos con 2 Ascensos y 2 Descensos dentro del 2021).</w:t>
      </w:r>
      <w:r w:rsidR="00CB7D7E" w:rsidRPr="007B5DCC">
        <w:t xml:space="preserve"> </w:t>
      </w:r>
    </w:p>
    <w:p w14:paraId="4C07ABDA" w14:textId="02AA78F0" w:rsidR="0019390D" w:rsidRPr="007B5DCC" w:rsidRDefault="00564E61" w:rsidP="0019390D">
      <w:pPr>
        <w:spacing w:after="120" w:line="360" w:lineRule="auto"/>
        <w:jc w:val="both"/>
      </w:pPr>
      <w:r w:rsidRPr="007B5DCC">
        <w:t xml:space="preserve">* </w:t>
      </w:r>
      <w:r w:rsidR="0019390D" w:rsidRPr="007B5DCC">
        <w:t xml:space="preserve">Formato Base Liga </w:t>
      </w:r>
      <w:r w:rsidR="0019390D">
        <w:t>Ascenso</w:t>
      </w:r>
      <w:r w:rsidR="0019390D" w:rsidRPr="007B5DCC">
        <w:t xml:space="preserve">. </w:t>
      </w:r>
      <w:r w:rsidR="0019390D">
        <w:t>Apertura de Abril a Julio (será según equipos inscriptos con 2 Ascensos dentro del 2021) y Clausura de Agosto a noviembre (será según equipos inscriptos con 2 Ascensos dentro del 2021).</w:t>
      </w:r>
      <w:r w:rsidR="0019390D" w:rsidRPr="007B5DCC">
        <w:t xml:space="preserve"> </w:t>
      </w:r>
    </w:p>
    <w:p w14:paraId="43CE33E4" w14:textId="48142EA4" w:rsidR="003D62B5" w:rsidRPr="009F416A" w:rsidRDefault="00564E61" w:rsidP="005C2B39">
      <w:pPr>
        <w:spacing w:after="120" w:line="360" w:lineRule="auto"/>
        <w:jc w:val="both"/>
      </w:pPr>
      <w:r w:rsidRPr="009F416A">
        <w:t xml:space="preserve">* </w:t>
      </w:r>
      <w:r w:rsidR="00A167B7" w:rsidRPr="009F416A">
        <w:t>En casos de empate, se desempatará, en primer término,</w:t>
      </w:r>
      <w:r w:rsidR="00610F86" w:rsidRPr="009F416A">
        <w:t xml:space="preserve"> </w:t>
      </w:r>
      <w:r w:rsidR="004B2863" w:rsidRPr="009F416A">
        <w:t>por</w:t>
      </w:r>
      <w:r w:rsidR="00610F86" w:rsidRPr="009F416A">
        <w:t xml:space="preserve"> mayor cantidad de partidos ganados</w:t>
      </w:r>
      <w:r w:rsidR="00A167B7" w:rsidRPr="009F416A">
        <w:t xml:space="preserve">; en segundo </w:t>
      </w:r>
      <w:r w:rsidR="0019390D" w:rsidRPr="009F416A">
        <w:t>término,</w:t>
      </w:r>
      <w:r w:rsidR="00A167B7" w:rsidRPr="009F416A">
        <w:t xml:space="preserve"> por</w:t>
      </w:r>
      <w:r w:rsidR="004B2863" w:rsidRPr="009F416A">
        <w:t xml:space="preserve"> diferencia de gol</w:t>
      </w:r>
      <w:r w:rsidR="00A167B7" w:rsidRPr="009F416A">
        <w:t>es</w:t>
      </w:r>
      <w:r w:rsidR="004B2863" w:rsidRPr="009F416A">
        <w:t xml:space="preserve">, </w:t>
      </w:r>
      <w:r w:rsidR="00A167B7" w:rsidRPr="009F416A">
        <w:t xml:space="preserve">en tercer </w:t>
      </w:r>
      <w:r w:rsidR="00551CF7" w:rsidRPr="009F416A">
        <w:t>término,</w:t>
      </w:r>
      <w:r w:rsidR="00A167B7" w:rsidRPr="009F416A">
        <w:t xml:space="preserve"> por</w:t>
      </w:r>
      <w:r w:rsidR="004B2863" w:rsidRPr="009F416A">
        <w:t xml:space="preserve"> goles a favor y</w:t>
      </w:r>
      <w:r w:rsidR="00A167B7" w:rsidRPr="009F416A">
        <w:t xml:space="preserve">, finalmente, por </w:t>
      </w:r>
      <w:r w:rsidR="004B2863" w:rsidRPr="009F416A">
        <w:t>ventaja entre partidos jugados.</w:t>
      </w:r>
    </w:p>
    <w:p w14:paraId="58A992A2" w14:textId="56A568CD" w:rsidR="003D62B5" w:rsidRPr="007F7D40" w:rsidRDefault="003D62B5" w:rsidP="005C2B39">
      <w:pPr>
        <w:spacing w:after="120" w:line="360" w:lineRule="auto"/>
        <w:jc w:val="both"/>
        <w:rPr>
          <w:b/>
          <w:bCs/>
          <w:sz w:val="32"/>
          <w:szCs w:val="32"/>
        </w:rPr>
      </w:pPr>
      <w:r w:rsidRPr="009F416A">
        <w:t xml:space="preserve">* Una vez confirmados los equipos inscriptos, </w:t>
      </w:r>
      <w:r w:rsidR="007F7D40" w:rsidRPr="007F7D40">
        <w:rPr>
          <w:b/>
          <w:bCs/>
          <w:sz w:val="32"/>
          <w:szCs w:val="32"/>
        </w:rPr>
        <w:t>se confirmará bien los formatos de las ligas.</w:t>
      </w:r>
    </w:p>
    <w:p w14:paraId="3A39ECF8" w14:textId="540E50DE" w:rsidR="005C2B39" w:rsidRDefault="005C2B39" w:rsidP="005C2B39">
      <w:pPr>
        <w:spacing w:after="120" w:line="360" w:lineRule="auto"/>
        <w:jc w:val="both"/>
        <w:rPr>
          <w:spacing w:val="-4"/>
        </w:rPr>
      </w:pPr>
      <w:r w:rsidRPr="009F416A">
        <w:rPr>
          <w:spacing w:val="-4"/>
        </w:rPr>
        <w:t>* Recursos: mesa organizadora (mesa de control), servicio médico, árbitros oficiales, 1 coordinador de canchas, DJ en vivo, fotos, comentarios y toda la información actualizada en la Web.</w:t>
      </w:r>
    </w:p>
    <w:p w14:paraId="44413515" w14:textId="77777777" w:rsidR="007F7D40" w:rsidRPr="009F416A" w:rsidRDefault="007F7D40" w:rsidP="005C2B39">
      <w:pPr>
        <w:spacing w:after="120" w:line="360" w:lineRule="auto"/>
        <w:jc w:val="both"/>
        <w:rPr>
          <w:spacing w:val="-4"/>
        </w:rPr>
      </w:pPr>
    </w:p>
    <w:p w14:paraId="2A27B535" w14:textId="77777777" w:rsidR="004202D8" w:rsidRDefault="004202D8" w:rsidP="00300E8A">
      <w:pPr>
        <w:spacing w:line="360" w:lineRule="auto"/>
        <w:jc w:val="both"/>
        <w:rPr>
          <w:color w:val="000000"/>
        </w:rPr>
      </w:pPr>
    </w:p>
    <w:p w14:paraId="5B44B0F2" w14:textId="6A689BEA" w:rsidR="009A7CE5" w:rsidRPr="009F416A" w:rsidRDefault="00332CAC" w:rsidP="00300E8A">
      <w:pPr>
        <w:spacing w:line="360" w:lineRule="auto"/>
        <w:jc w:val="both"/>
        <w:rPr>
          <w:iCs/>
        </w:rPr>
      </w:pPr>
      <w:r w:rsidRPr="009F416A">
        <w:rPr>
          <w:color w:val="000000"/>
        </w:rPr>
        <w:t xml:space="preserve">* </w:t>
      </w:r>
      <w:r w:rsidR="009A7CE5" w:rsidRPr="009F416A">
        <w:rPr>
          <w:iCs/>
        </w:rPr>
        <w:t xml:space="preserve">La programación de los partidos con sus horarios será comunicada </w:t>
      </w:r>
      <w:r w:rsidR="00AB1946" w:rsidRPr="009F416A">
        <w:rPr>
          <w:iCs/>
        </w:rPr>
        <w:t>vía</w:t>
      </w:r>
      <w:r w:rsidR="009A7CE5" w:rsidRPr="009F416A">
        <w:rPr>
          <w:iCs/>
        </w:rPr>
        <w:t xml:space="preserve"> mail el día </w:t>
      </w:r>
      <w:r w:rsidR="00494B65" w:rsidRPr="009F416A">
        <w:rPr>
          <w:iCs/>
        </w:rPr>
        <w:t>miércoles</w:t>
      </w:r>
      <w:r w:rsidR="009A7CE5" w:rsidRPr="009F416A">
        <w:rPr>
          <w:iCs/>
        </w:rPr>
        <w:t xml:space="preserve"> por la mañana. Los equipos que en esa </w:t>
      </w:r>
      <w:r w:rsidR="00DD6B27" w:rsidRPr="009F416A">
        <w:rPr>
          <w:iCs/>
        </w:rPr>
        <w:t xml:space="preserve">fecha </w:t>
      </w:r>
      <w:r w:rsidR="00DD6B27" w:rsidRPr="009F416A">
        <w:rPr>
          <w:iCs/>
          <w:u w:val="single"/>
        </w:rPr>
        <w:t>solo</w:t>
      </w:r>
      <w:r w:rsidR="009A7CE5" w:rsidRPr="009F416A">
        <w:rPr>
          <w:iCs/>
          <w:u w:val="single"/>
        </w:rPr>
        <w:t xml:space="preserve"> por caso de (FUERZA MAYOR)</w:t>
      </w:r>
      <w:r w:rsidR="009A7CE5" w:rsidRPr="009F416A">
        <w:rPr>
          <w:iCs/>
        </w:rPr>
        <w:t xml:space="preserve"> necesiten algún horario de comienzo o de finalización especial tendrán tiempo de comunicarlo el </w:t>
      </w:r>
      <w:r w:rsidR="00973270" w:rsidRPr="009F416A">
        <w:rPr>
          <w:iCs/>
        </w:rPr>
        <w:t>día martes</w:t>
      </w:r>
      <w:r w:rsidR="00494B65" w:rsidRPr="009F416A">
        <w:rPr>
          <w:iCs/>
        </w:rPr>
        <w:t xml:space="preserve"> anterior a la fecha hasta el </w:t>
      </w:r>
      <w:r w:rsidR="00DD6B27" w:rsidRPr="009F416A">
        <w:rPr>
          <w:iCs/>
        </w:rPr>
        <w:t>mediodía</w:t>
      </w:r>
      <w:r w:rsidR="00494B65" w:rsidRPr="009F416A">
        <w:rPr>
          <w:iCs/>
        </w:rPr>
        <w:t xml:space="preserve"> (12 </w:t>
      </w:r>
      <w:proofErr w:type="spellStart"/>
      <w:r w:rsidR="00494B65" w:rsidRPr="009F416A">
        <w:rPr>
          <w:iCs/>
        </w:rPr>
        <w:t>hs</w:t>
      </w:r>
      <w:proofErr w:type="spellEnd"/>
      <w:r w:rsidR="00494B65" w:rsidRPr="009F416A">
        <w:rPr>
          <w:iCs/>
        </w:rPr>
        <w:t>)</w:t>
      </w:r>
      <w:r w:rsidR="009A7CE5" w:rsidRPr="009F416A">
        <w:rPr>
          <w:iCs/>
        </w:rPr>
        <w:t>. Una vez enviada la programación esta no tendrá ningún tipo de cambio horario.</w:t>
      </w:r>
    </w:p>
    <w:p w14:paraId="77D0F864" w14:textId="1DC0DDCE" w:rsidR="00D74D65" w:rsidRPr="004202D8" w:rsidRDefault="00320CE9" w:rsidP="004202D8">
      <w:pPr>
        <w:spacing w:line="360" w:lineRule="auto"/>
        <w:jc w:val="both"/>
        <w:rPr>
          <w:b/>
        </w:rPr>
      </w:pPr>
      <w:r w:rsidRPr="00320CE9">
        <w:rPr>
          <w:color w:val="000000"/>
          <w:sz w:val="18"/>
          <w:szCs w:val="18"/>
        </w:rPr>
        <w:br/>
      </w:r>
      <w:r w:rsidR="0062285B" w:rsidRPr="009F416A">
        <w:rPr>
          <w:b/>
          <w:color w:val="000000"/>
        </w:rPr>
        <w:t>S</w:t>
      </w:r>
      <w:r w:rsidR="00D74D65" w:rsidRPr="009F416A">
        <w:rPr>
          <w:b/>
          <w:color w:val="000000"/>
        </w:rPr>
        <w:t>uspensiones de jornadas</w:t>
      </w:r>
    </w:p>
    <w:p w14:paraId="26D60ACB" w14:textId="77777777" w:rsidR="00AD2640" w:rsidRDefault="00B96220" w:rsidP="003307BB">
      <w:pPr>
        <w:spacing w:after="120" w:line="360" w:lineRule="auto"/>
        <w:jc w:val="both"/>
        <w:rPr>
          <w:color w:val="000000"/>
        </w:rPr>
      </w:pPr>
      <w:r w:rsidRPr="009F416A">
        <w:rPr>
          <w:color w:val="000000"/>
        </w:rPr>
        <w:t xml:space="preserve">* </w:t>
      </w:r>
      <w:r w:rsidR="00D74D65" w:rsidRPr="009F416A">
        <w:rPr>
          <w:color w:val="000000"/>
        </w:rPr>
        <w:t>El delegado de cada equipo podrá ser notificado hasta el propio domingo a primera hora.</w:t>
      </w:r>
    </w:p>
    <w:p w14:paraId="7C68C7F6" w14:textId="713F2F82" w:rsidR="00D74D65" w:rsidRDefault="00E67BEB" w:rsidP="003307BB">
      <w:pPr>
        <w:spacing w:after="120" w:line="360" w:lineRule="auto"/>
        <w:jc w:val="both"/>
        <w:rPr>
          <w:color w:val="000000"/>
        </w:rPr>
      </w:pPr>
      <w:r w:rsidRPr="009F416A">
        <w:t xml:space="preserve">* Cierre de inscripciones: </w:t>
      </w:r>
      <w:r w:rsidR="0019390D">
        <w:t>5 de abril</w:t>
      </w:r>
      <w:r w:rsidR="00D74D65" w:rsidRPr="009F416A">
        <w:t>.</w:t>
      </w:r>
      <w:r w:rsidR="00BB2A6F" w:rsidRPr="009F416A">
        <w:rPr>
          <w:color w:val="000000"/>
        </w:rPr>
        <w:t xml:space="preserve"> </w:t>
      </w:r>
    </w:p>
    <w:p w14:paraId="200E6FDC" w14:textId="1CF0ABD1" w:rsidR="00B12F7D" w:rsidRPr="004202D8" w:rsidRDefault="00B12F7D" w:rsidP="003307BB">
      <w:pPr>
        <w:spacing w:after="120" w:line="360" w:lineRule="auto"/>
        <w:jc w:val="both"/>
        <w:rPr>
          <w:b/>
          <w:color w:val="000000"/>
        </w:rPr>
      </w:pPr>
      <w:r w:rsidRPr="004202D8">
        <w:rPr>
          <w:b/>
          <w:color w:val="000000"/>
          <w:highlight w:val="red"/>
        </w:rPr>
        <w:t>*</w:t>
      </w:r>
      <w:r w:rsidR="00865F43" w:rsidRPr="004202D8">
        <w:rPr>
          <w:b/>
          <w:color w:val="000000"/>
          <w:highlight w:val="red"/>
        </w:rPr>
        <w:t xml:space="preserve"> Debido</w:t>
      </w:r>
      <w:r w:rsidR="004202D8" w:rsidRPr="004202D8">
        <w:rPr>
          <w:b/>
          <w:color w:val="000000"/>
          <w:highlight w:val="red"/>
        </w:rPr>
        <w:t xml:space="preserve"> a la situación que todos hemos tenido que atravesar producto de la pandemia que azoto al mundo entero y priorizando volver a</w:t>
      </w:r>
      <w:r w:rsidR="004202D8">
        <w:rPr>
          <w:b/>
          <w:color w:val="000000"/>
          <w:highlight w:val="red"/>
        </w:rPr>
        <w:t xml:space="preserve"> encontrarnos haciendo lo que má</w:t>
      </w:r>
      <w:r w:rsidR="004202D8" w:rsidRPr="004202D8">
        <w:rPr>
          <w:b/>
          <w:color w:val="000000"/>
          <w:highlight w:val="red"/>
        </w:rPr>
        <w:t>s nos gusta hemos decidido sostener los valores del 2020 para este año.</w:t>
      </w:r>
      <w:r w:rsidR="004202D8" w:rsidRPr="004202D8">
        <w:rPr>
          <w:b/>
          <w:color w:val="000000"/>
        </w:rPr>
        <w:t xml:space="preserve"> </w:t>
      </w:r>
    </w:p>
    <w:p w14:paraId="5ACC2DBD" w14:textId="77777777" w:rsidR="00633885" w:rsidRPr="009F416A" w:rsidRDefault="00633885" w:rsidP="00633885">
      <w:pPr>
        <w:spacing w:line="360" w:lineRule="auto"/>
        <w:jc w:val="both"/>
        <w:rPr>
          <w:b/>
        </w:rPr>
      </w:pPr>
      <w:r w:rsidRPr="009F416A">
        <w:rPr>
          <w:b/>
        </w:rPr>
        <w:t>Aranceles</w:t>
      </w:r>
    </w:p>
    <w:p w14:paraId="660391C9" w14:textId="2E883401" w:rsidR="00633885" w:rsidRPr="009F416A" w:rsidRDefault="00633885" w:rsidP="00633885">
      <w:pPr>
        <w:spacing w:line="360" w:lineRule="auto"/>
        <w:ind w:firstLine="709"/>
        <w:jc w:val="both"/>
        <w:rPr>
          <w:b/>
        </w:rPr>
      </w:pPr>
      <w:bookmarkStart w:id="0" w:name="_Hlk65615561"/>
      <w:r w:rsidRPr="009F416A">
        <w:rPr>
          <w:b/>
        </w:rPr>
        <w:t xml:space="preserve">* </w:t>
      </w:r>
      <w:r w:rsidRPr="009F416A">
        <w:t>Arancel del total del torneo</w:t>
      </w:r>
      <w:r w:rsidR="00B12F7D">
        <w:t xml:space="preserve"> Apertura</w:t>
      </w:r>
      <w:r w:rsidRPr="009F416A">
        <w:t xml:space="preserve">: </w:t>
      </w:r>
      <w:r w:rsidRPr="009F416A">
        <w:rPr>
          <w:b/>
        </w:rPr>
        <w:t xml:space="preserve">$ </w:t>
      </w:r>
      <w:r w:rsidR="00B12F7D">
        <w:rPr>
          <w:b/>
        </w:rPr>
        <w:t>22</w:t>
      </w:r>
      <w:r w:rsidR="00980FD6" w:rsidRPr="009F416A">
        <w:rPr>
          <w:b/>
        </w:rPr>
        <w:t>.0</w:t>
      </w:r>
      <w:r w:rsidR="007768D2" w:rsidRPr="009F416A">
        <w:rPr>
          <w:b/>
        </w:rPr>
        <w:t>00</w:t>
      </w:r>
      <w:r w:rsidRPr="009F416A">
        <w:rPr>
          <w:b/>
        </w:rPr>
        <w:t>.-</w:t>
      </w:r>
    </w:p>
    <w:bookmarkEnd w:id="0"/>
    <w:p w14:paraId="79C1133E" w14:textId="4E6CF784" w:rsidR="00B12F7D" w:rsidRPr="009F416A" w:rsidRDefault="00B12F7D" w:rsidP="00B12F7D">
      <w:pPr>
        <w:spacing w:line="360" w:lineRule="auto"/>
        <w:ind w:firstLine="709"/>
        <w:jc w:val="both"/>
        <w:rPr>
          <w:b/>
        </w:rPr>
      </w:pPr>
      <w:r w:rsidRPr="009F416A">
        <w:rPr>
          <w:b/>
        </w:rPr>
        <w:t xml:space="preserve">* </w:t>
      </w:r>
      <w:r w:rsidRPr="009F416A">
        <w:t>Arancel del total del torneo</w:t>
      </w:r>
      <w:r>
        <w:t xml:space="preserve"> Clausura</w:t>
      </w:r>
      <w:r w:rsidRPr="009F416A">
        <w:t xml:space="preserve">: </w:t>
      </w:r>
      <w:r w:rsidRPr="009F416A">
        <w:rPr>
          <w:b/>
        </w:rPr>
        <w:t xml:space="preserve">$ </w:t>
      </w:r>
      <w:r>
        <w:rPr>
          <w:b/>
        </w:rPr>
        <w:t>22</w:t>
      </w:r>
      <w:r w:rsidRPr="009F416A">
        <w:rPr>
          <w:b/>
        </w:rPr>
        <w:t>.000.-</w:t>
      </w:r>
    </w:p>
    <w:p w14:paraId="31FCBBF7" w14:textId="77777777" w:rsidR="00633885" w:rsidRPr="009F416A" w:rsidRDefault="00633885" w:rsidP="00633885">
      <w:pPr>
        <w:spacing w:line="360" w:lineRule="auto"/>
        <w:jc w:val="both"/>
        <w:rPr>
          <w:b/>
        </w:rPr>
      </w:pPr>
      <w:r w:rsidRPr="009F416A">
        <w:rPr>
          <w:b/>
        </w:rPr>
        <w:t>Opciones de pago</w:t>
      </w:r>
    </w:p>
    <w:p w14:paraId="47C3B471" w14:textId="77777777" w:rsidR="00633885" w:rsidRPr="009F416A" w:rsidRDefault="00633885" w:rsidP="00633885">
      <w:pPr>
        <w:spacing w:line="360" w:lineRule="auto"/>
        <w:ind w:firstLine="708"/>
        <w:jc w:val="both"/>
      </w:pPr>
      <w:r w:rsidRPr="009F416A">
        <w:t>* Pago en cuotas</w:t>
      </w:r>
    </w:p>
    <w:tbl>
      <w:tblPr>
        <w:tblW w:w="5608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984"/>
        <w:gridCol w:w="1247"/>
      </w:tblGrid>
      <w:tr w:rsidR="00633885" w:rsidRPr="009F416A" w14:paraId="336E2B14" w14:textId="77777777" w:rsidTr="00B12F7D">
        <w:tc>
          <w:tcPr>
            <w:tcW w:w="2377" w:type="dxa"/>
            <w:shd w:val="clear" w:color="auto" w:fill="auto"/>
          </w:tcPr>
          <w:p w14:paraId="39EE385B" w14:textId="6B34BF65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1</w:t>
            </w:r>
            <w:r w:rsidRPr="009F416A">
              <w:rPr>
                <w:color w:val="000000"/>
                <w:vertAlign w:val="superscript"/>
              </w:rPr>
              <w:t>ra</w:t>
            </w:r>
            <w:r w:rsidRPr="009F416A">
              <w:rPr>
                <w:color w:val="000000"/>
              </w:rPr>
              <w:t xml:space="preserve"> fecha</w:t>
            </w:r>
            <w:r w:rsidR="00B12F7D">
              <w:rPr>
                <w:color w:val="000000"/>
              </w:rPr>
              <w:t xml:space="preserve"> Apertura</w:t>
            </w:r>
          </w:p>
        </w:tc>
        <w:tc>
          <w:tcPr>
            <w:tcW w:w="1984" w:type="dxa"/>
            <w:shd w:val="clear" w:color="auto" w:fill="auto"/>
          </w:tcPr>
          <w:p w14:paraId="02F4C4B8" w14:textId="16DD2C21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1</w:t>
            </w:r>
            <w:r w:rsidR="00B12F7D" w:rsidRPr="009F416A">
              <w:rPr>
                <w:color w:val="000000"/>
                <w:vertAlign w:val="superscript"/>
              </w:rPr>
              <w:t>ra</w:t>
            </w:r>
            <w:r w:rsidR="00B12F7D" w:rsidRPr="009F416A">
              <w:rPr>
                <w:color w:val="000000"/>
              </w:rPr>
              <w:t xml:space="preserve"> </w:t>
            </w:r>
            <w:r w:rsidR="00B12F7D">
              <w:rPr>
                <w:color w:val="000000"/>
              </w:rPr>
              <w:t>cuota</w:t>
            </w:r>
            <w:r w:rsidRPr="009F416A">
              <w:rPr>
                <w:color w:val="00000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032B692A" w14:textId="09072718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B12F7D">
              <w:t>5</w:t>
            </w:r>
            <w:r w:rsidR="00B12F7D" w:rsidRPr="009F416A">
              <w:t>500.-</w:t>
            </w:r>
          </w:p>
        </w:tc>
      </w:tr>
      <w:tr w:rsidR="00633885" w:rsidRPr="009F416A" w14:paraId="6454C6B9" w14:textId="77777777" w:rsidTr="00B12F7D">
        <w:tc>
          <w:tcPr>
            <w:tcW w:w="2377" w:type="dxa"/>
            <w:shd w:val="clear" w:color="auto" w:fill="auto"/>
          </w:tcPr>
          <w:p w14:paraId="24777F4C" w14:textId="208F965D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2</w:t>
            </w:r>
            <w:r w:rsidRPr="009F416A">
              <w:rPr>
                <w:color w:val="000000"/>
                <w:vertAlign w:val="superscript"/>
              </w:rPr>
              <w:t>da</w:t>
            </w:r>
            <w:r w:rsidRPr="009F416A">
              <w:rPr>
                <w:color w:val="000000"/>
              </w:rPr>
              <w:t xml:space="preserve"> fecha</w:t>
            </w:r>
            <w:r w:rsidR="00B12F7D">
              <w:rPr>
                <w:color w:val="000000"/>
              </w:rPr>
              <w:t xml:space="preserve"> Apertura</w:t>
            </w:r>
          </w:p>
        </w:tc>
        <w:tc>
          <w:tcPr>
            <w:tcW w:w="1984" w:type="dxa"/>
            <w:shd w:val="clear" w:color="auto" w:fill="auto"/>
          </w:tcPr>
          <w:p w14:paraId="175B3B10" w14:textId="14398803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 xml:space="preserve">pago de </w:t>
            </w:r>
            <w:r w:rsidR="0019390D" w:rsidRPr="009F416A">
              <w:rPr>
                <w:color w:val="000000"/>
              </w:rPr>
              <w:t>2</w:t>
            </w:r>
            <w:r w:rsidR="0019390D" w:rsidRPr="009F416A">
              <w:rPr>
                <w:color w:val="000000"/>
                <w:vertAlign w:val="superscript"/>
              </w:rPr>
              <w:t>da</w:t>
            </w:r>
            <w:r w:rsidR="0019390D" w:rsidRPr="009F416A">
              <w:rPr>
                <w:color w:val="000000"/>
              </w:rPr>
              <w:t xml:space="preserve"> cuota</w:t>
            </w:r>
          </w:p>
        </w:tc>
        <w:tc>
          <w:tcPr>
            <w:tcW w:w="1247" w:type="dxa"/>
            <w:shd w:val="clear" w:color="auto" w:fill="auto"/>
          </w:tcPr>
          <w:p w14:paraId="21F58DFC" w14:textId="2E6E01D8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500</w:t>
            </w:r>
            <w:r w:rsidR="00633885" w:rsidRPr="009F416A">
              <w:t>.-</w:t>
            </w:r>
          </w:p>
        </w:tc>
      </w:tr>
      <w:tr w:rsidR="00633885" w:rsidRPr="009F416A" w14:paraId="08695668" w14:textId="77777777" w:rsidTr="00B12F7D">
        <w:tc>
          <w:tcPr>
            <w:tcW w:w="2377" w:type="dxa"/>
            <w:shd w:val="clear" w:color="auto" w:fill="auto"/>
          </w:tcPr>
          <w:p w14:paraId="2358A0AB" w14:textId="3B20B966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3</w:t>
            </w:r>
            <w:r w:rsidRPr="009F416A">
              <w:rPr>
                <w:color w:val="000000"/>
                <w:vertAlign w:val="superscript"/>
              </w:rPr>
              <w:t>ra</w:t>
            </w:r>
            <w:r w:rsidRPr="009F416A">
              <w:rPr>
                <w:color w:val="000000"/>
              </w:rPr>
              <w:t xml:space="preserve"> fecha</w:t>
            </w:r>
            <w:r w:rsidR="00B12F7D">
              <w:rPr>
                <w:color w:val="000000"/>
              </w:rPr>
              <w:t xml:space="preserve"> Apertura</w:t>
            </w:r>
          </w:p>
        </w:tc>
        <w:tc>
          <w:tcPr>
            <w:tcW w:w="1984" w:type="dxa"/>
            <w:shd w:val="clear" w:color="auto" w:fill="auto"/>
          </w:tcPr>
          <w:p w14:paraId="1A188475" w14:textId="1A3E2AD8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3</w:t>
            </w:r>
            <w:r w:rsidRPr="009F416A">
              <w:rPr>
                <w:color w:val="000000"/>
                <w:vertAlign w:val="superscript"/>
              </w:rPr>
              <w:t>era</w:t>
            </w:r>
            <w:r w:rsidRPr="009F416A">
              <w:rPr>
                <w:color w:val="000000"/>
              </w:rPr>
              <w:t xml:space="preserve"> cuota</w:t>
            </w:r>
          </w:p>
        </w:tc>
        <w:tc>
          <w:tcPr>
            <w:tcW w:w="1247" w:type="dxa"/>
            <w:shd w:val="clear" w:color="auto" w:fill="auto"/>
          </w:tcPr>
          <w:p w14:paraId="399E4928" w14:textId="16431F4E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</w:t>
            </w:r>
            <w:r w:rsidR="007768D2" w:rsidRPr="009F416A">
              <w:t>00</w:t>
            </w:r>
            <w:r w:rsidR="00633885" w:rsidRPr="009F416A">
              <w:t>.-</w:t>
            </w:r>
          </w:p>
        </w:tc>
      </w:tr>
      <w:tr w:rsidR="00633885" w:rsidRPr="009F416A" w14:paraId="3DDC84F1" w14:textId="77777777" w:rsidTr="00B12F7D">
        <w:tc>
          <w:tcPr>
            <w:tcW w:w="2377" w:type="dxa"/>
            <w:shd w:val="clear" w:color="auto" w:fill="auto"/>
          </w:tcPr>
          <w:p w14:paraId="4C248336" w14:textId="4CAA04CA" w:rsidR="00633885" w:rsidRPr="009F416A" w:rsidRDefault="00633885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4</w:t>
            </w:r>
            <w:r w:rsidRPr="009F416A">
              <w:rPr>
                <w:color w:val="000000"/>
                <w:vertAlign w:val="superscript"/>
              </w:rPr>
              <w:t>ta</w:t>
            </w:r>
            <w:r w:rsidRPr="009F416A">
              <w:rPr>
                <w:color w:val="000000"/>
              </w:rPr>
              <w:t xml:space="preserve"> fecha</w:t>
            </w:r>
            <w:r w:rsidR="00B12F7D">
              <w:rPr>
                <w:color w:val="000000"/>
              </w:rPr>
              <w:t xml:space="preserve"> Apertura</w:t>
            </w:r>
          </w:p>
        </w:tc>
        <w:tc>
          <w:tcPr>
            <w:tcW w:w="1984" w:type="dxa"/>
            <w:shd w:val="clear" w:color="auto" w:fill="auto"/>
          </w:tcPr>
          <w:p w14:paraId="2FCA87A2" w14:textId="3A0F1BE4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4</w:t>
            </w:r>
            <w:r w:rsidRPr="009F416A">
              <w:rPr>
                <w:color w:val="000000"/>
                <w:vertAlign w:val="superscript"/>
              </w:rPr>
              <w:t>ta</w:t>
            </w:r>
            <w:r w:rsidRPr="009F416A">
              <w:rPr>
                <w:color w:val="000000"/>
              </w:rPr>
              <w:t xml:space="preserve"> cuota</w:t>
            </w:r>
          </w:p>
        </w:tc>
        <w:tc>
          <w:tcPr>
            <w:tcW w:w="1247" w:type="dxa"/>
            <w:shd w:val="clear" w:color="auto" w:fill="auto"/>
          </w:tcPr>
          <w:p w14:paraId="07C2239A" w14:textId="3A113997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</w:t>
            </w:r>
            <w:r w:rsidR="007768D2" w:rsidRPr="009F416A">
              <w:t>00</w:t>
            </w:r>
            <w:r w:rsidR="00633885" w:rsidRPr="009F416A">
              <w:t>.-</w:t>
            </w:r>
          </w:p>
        </w:tc>
      </w:tr>
      <w:tr w:rsidR="00633885" w:rsidRPr="009F416A" w14:paraId="3C5E29F9" w14:textId="77777777" w:rsidTr="00B12F7D">
        <w:tc>
          <w:tcPr>
            <w:tcW w:w="2377" w:type="dxa"/>
            <w:shd w:val="clear" w:color="auto" w:fill="auto"/>
          </w:tcPr>
          <w:p w14:paraId="4FE4DBA7" w14:textId="3D85193D" w:rsidR="00633885" w:rsidRPr="009F416A" w:rsidRDefault="00B12F7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1</w:t>
            </w:r>
            <w:r w:rsidRPr="009F416A">
              <w:rPr>
                <w:color w:val="000000"/>
                <w:vertAlign w:val="superscript"/>
              </w:rPr>
              <w:t>ra</w:t>
            </w:r>
            <w:r w:rsidR="00633885" w:rsidRPr="009F416A">
              <w:rPr>
                <w:color w:val="000000"/>
              </w:rPr>
              <w:t xml:space="preserve"> fecha</w:t>
            </w:r>
            <w:r>
              <w:rPr>
                <w:color w:val="000000"/>
              </w:rPr>
              <w:t xml:space="preserve"> Clausura</w:t>
            </w:r>
          </w:p>
        </w:tc>
        <w:tc>
          <w:tcPr>
            <w:tcW w:w="1984" w:type="dxa"/>
            <w:shd w:val="clear" w:color="auto" w:fill="auto"/>
          </w:tcPr>
          <w:p w14:paraId="19CB8829" w14:textId="6B705295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5</w:t>
            </w:r>
            <w:r w:rsidRPr="009F416A">
              <w:rPr>
                <w:color w:val="000000"/>
                <w:vertAlign w:val="superscript"/>
              </w:rPr>
              <w:t>ta</w:t>
            </w:r>
            <w:r w:rsidRPr="009F416A">
              <w:rPr>
                <w:color w:val="000000"/>
              </w:rPr>
              <w:t xml:space="preserve"> cuota</w:t>
            </w:r>
          </w:p>
        </w:tc>
        <w:tc>
          <w:tcPr>
            <w:tcW w:w="1247" w:type="dxa"/>
            <w:shd w:val="clear" w:color="auto" w:fill="auto"/>
          </w:tcPr>
          <w:p w14:paraId="3033555A" w14:textId="10403729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</w:t>
            </w:r>
            <w:r w:rsidR="007768D2" w:rsidRPr="009F416A">
              <w:t>00</w:t>
            </w:r>
            <w:r w:rsidR="00633885" w:rsidRPr="009F416A">
              <w:t>.-</w:t>
            </w:r>
          </w:p>
        </w:tc>
      </w:tr>
      <w:tr w:rsidR="00633885" w:rsidRPr="009F416A" w14:paraId="2F7F7ED5" w14:textId="77777777" w:rsidTr="00B12F7D">
        <w:tc>
          <w:tcPr>
            <w:tcW w:w="2377" w:type="dxa"/>
            <w:shd w:val="clear" w:color="auto" w:fill="auto"/>
          </w:tcPr>
          <w:p w14:paraId="037D0BDA" w14:textId="3C7F443F" w:rsidR="00633885" w:rsidRPr="009F416A" w:rsidRDefault="00B12F7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2</w:t>
            </w:r>
            <w:r w:rsidRPr="009F416A">
              <w:rPr>
                <w:color w:val="000000"/>
                <w:vertAlign w:val="superscript"/>
              </w:rPr>
              <w:t>da</w:t>
            </w:r>
            <w:r w:rsidR="00633885" w:rsidRPr="009F416A">
              <w:rPr>
                <w:color w:val="000000"/>
              </w:rPr>
              <w:t xml:space="preserve"> fecha</w:t>
            </w:r>
            <w:r>
              <w:rPr>
                <w:color w:val="000000"/>
              </w:rPr>
              <w:t xml:space="preserve"> Clausura</w:t>
            </w:r>
          </w:p>
        </w:tc>
        <w:tc>
          <w:tcPr>
            <w:tcW w:w="1984" w:type="dxa"/>
            <w:shd w:val="clear" w:color="auto" w:fill="auto"/>
          </w:tcPr>
          <w:p w14:paraId="6F3C6E3A" w14:textId="588D30F5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6</w:t>
            </w:r>
            <w:r w:rsidRPr="009F416A">
              <w:rPr>
                <w:color w:val="000000"/>
                <w:vertAlign w:val="superscript"/>
              </w:rPr>
              <w:t xml:space="preserve">ta </w:t>
            </w:r>
            <w:r w:rsidRPr="009F416A">
              <w:rPr>
                <w:color w:val="000000"/>
              </w:rPr>
              <w:t>cuota</w:t>
            </w:r>
          </w:p>
        </w:tc>
        <w:tc>
          <w:tcPr>
            <w:tcW w:w="1247" w:type="dxa"/>
            <w:shd w:val="clear" w:color="auto" w:fill="auto"/>
          </w:tcPr>
          <w:p w14:paraId="7C5DA492" w14:textId="700420F3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</w:t>
            </w:r>
            <w:r w:rsidR="007768D2" w:rsidRPr="009F416A">
              <w:t>00</w:t>
            </w:r>
            <w:r w:rsidR="00633885" w:rsidRPr="009F416A">
              <w:t>.-</w:t>
            </w:r>
          </w:p>
        </w:tc>
      </w:tr>
      <w:tr w:rsidR="00633885" w:rsidRPr="009F416A" w14:paraId="1A06F7C0" w14:textId="77777777" w:rsidTr="00B12F7D">
        <w:tc>
          <w:tcPr>
            <w:tcW w:w="2377" w:type="dxa"/>
            <w:shd w:val="clear" w:color="auto" w:fill="auto"/>
          </w:tcPr>
          <w:p w14:paraId="49318CB7" w14:textId="1D45CEC7" w:rsidR="00633885" w:rsidRPr="009F416A" w:rsidRDefault="00B12F7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3</w:t>
            </w:r>
            <w:r w:rsidRPr="009F416A">
              <w:rPr>
                <w:color w:val="000000"/>
                <w:vertAlign w:val="superscript"/>
              </w:rPr>
              <w:t>ra</w:t>
            </w:r>
            <w:r w:rsidR="00633885" w:rsidRPr="009F416A">
              <w:rPr>
                <w:color w:val="000000"/>
              </w:rPr>
              <w:t xml:space="preserve"> fecha</w:t>
            </w:r>
            <w:r>
              <w:rPr>
                <w:color w:val="000000"/>
              </w:rPr>
              <w:t xml:space="preserve"> Clausura</w:t>
            </w:r>
          </w:p>
        </w:tc>
        <w:tc>
          <w:tcPr>
            <w:tcW w:w="1984" w:type="dxa"/>
            <w:shd w:val="clear" w:color="auto" w:fill="auto"/>
          </w:tcPr>
          <w:p w14:paraId="0CF0326F" w14:textId="099C821E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7</w:t>
            </w:r>
            <w:r w:rsidRPr="009F416A">
              <w:rPr>
                <w:color w:val="000000"/>
                <w:vertAlign w:val="superscript"/>
              </w:rPr>
              <w:t>ma</w:t>
            </w:r>
            <w:r w:rsidRPr="009F416A">
              <w:rPr>
                <w:color w:val="000000"/>
              </w:rPr>
              <w:t xml:space="preserve"> cuota</w:t>
            </w:r>
          </w:p>
        </w:tc>
        <w:tc>
          <w:tcPr>
            <w:tcW w:w="1247" w:type="dxa"/>
            <w:shd w:val="clear" w:color="auto" w:fill="auto"/>
          </w:tcPr>
          <w:p w14:paraId="75CB79A7" w14:textId="2F501228" w:rsidR="00633885" w:rsidRPr="009F416A" w:rsidRDefault="00C41D38" w:rsidP="00446620">
            <w:pPr>
              <w:spacing w:after="120" w:line="360" w:lineRule="auto"/>
              <w:jc w:val="both"/>
            </w:pPr>
            <w:r>
              <w:t xml:space="preserve">$ </w:t>
            </w:r>
            <w:r w:rsidR="007F7D40">
              <w:t>5</w:t>
            </w:r>
            <w:r w:rsidR="00F70752" w:rsidRPr="009F416A">
              <w:t>5</w:t>
            </w:r>
            <w:r w:rsidR="007768D2" w:rsidRPr="009F416A">
              <w:t>00</w:t>
            </w:r>
            <w:r w:rsidR="00633885" w:rsidRPr="009F416A">
              <w:t>.-</w:t>
            </w:r>
          </w:p>
        </w:tc>
      </w:tr>
      <w:tr w:rsidR="00633885" w:rsidRPr="009F416A" w14:paraId="16306378" w14:textId="77777777" w:rsidTr="00B12F7D">
        <w:tc>
          <w:tcPr>
            <w:tcW w:w="2377" w:type="dxa"/>
            <w:shd w:val="clear" w:color="auto" w:fill="auto"/>
          </w:tcPr>
          <w:p w14:paraId="185B52CD" w14:textId="1C37F092" w:rsidR="00633885" w:rsidRPr="009F416A" w:rsidRDefault="00B12F7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4</w:t>
            </w:r>
            <w:r w:rsidRPr="009F416A">
              <w:rPr>
                <w:color w:val="000000"/>
                <w:vertAlign w:val="superscript"/>
              </w:rPr>
              <w:t>ta</w:t>
            </w:r>
            <w:r w:rsidRPr="009F416A">
              <w:rPr>
                <w:color w:val="000000"/>
              </w:rPr>
              <w:t xml:space="preserve"> </w:t>
            </w:r>
            <w:r w:rsidR="00865F43" w:rsidRPr="009F416A">
              <w:rPr>
                <w:color w:val="000000"/>
              </w:rPr>
              <w:t>fecha</w:t>
            </w:r>
            <w:r w:rsidR="00865F43">
              <w:rPr>
                <w:color w:val="000000"/>
              </w:rPr>
              <w:t xml:space="preserve"> Clausura</w:t>
            </w:r>
          </w:p>
        </w:tc>
        <w:tc>
          <w:tcPr>
            <w:tcW w:w="1984" w:type="dxa"/>
            <w:shd w:val="clear" w:color="auto" w:fill="auto"/>
          </w:tcPr>
          <w:p w14:paraId="028431FB" w14:textId="598C86AB" w:rsidR="00633885" w:rsidRPr="009F416A" w:rsidRDefault="0019390D" w:rsidP="00446620">
            <w:pPr>
              <w:spacing w:after="120" w:line="360" w:lineRule="auto"/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>pago de 8</w:t>
            </w:r>
            <w:r w:rsidRPr="009F416A">
              <w:rPr>
                <w:color w:val="000000"/>
                <w:vertAlign w:val="superscript"/>
              </w:rPr>
              <w:t xml:space="preserve">va </w:t>
            </w:r>
            <w:r w:rsidRPr="009F416A">
              <w:rPr>
                <w:color w:val="000000"/>
              </w:rPr>
              <w:t>cuota</w:t>
            </w:r>
          </w:p>
        </w:tc>
        <w:tc>
          <w:tcPr>
            <w:tcW w:w="1247" w:type="dxa"/>
            <w:shd w:val="clear" w:color="auto" w:fill="auto"/>
          </w:tcPr>
          <w:p w14:paraId="247E23CE" w14:textId="1F1CCE78" w:rsidR="00633885" w:rsidRPr="009F416A" w:rsidRDefault="0019390D" w:rsidP="00AD2640">
            <w:pPr>
              <w:spacing w:after="120" w:line="360" w:lineRule="auto"/>
              <w:jc w:val="both"/>
            </w:pPr>
            <w:r>
              <w:t>$ 5</w:t>
            </w:r>
            <w:r w:rsidRPr="009F416A">
              <w:t>500.-</w:t>
            </w:r>
          </w:p>
        </w:tc>
      </w:tr>
    </w:tbl>
    <w:p w14:paraId="59649D9A" w14:textId="77777777" w:rsidR="00633885" w:rsidRPr="009F416A" w:rsidRDefault="00633885" w:rsidP="00633885">
      <w:pPr>
        <w:spacing w:line="360" w:lineRule="auto"/>
        <w:jc w:val="both"/>
      </w:pPr>
    </w:p>
    <w:p w14:paraId="03FF00D4" w14:textId="28C26D3C" w:rsidR="00633885" w:rsidRPr="007F7D40" w:rsidRDefault="00633885" w:rsidP="007F7D40">
      <w:pPr>
        <w:spacing w:after="120" w:line="360" w:lineRule="auto"/>
        <w:ind w:firstLine="708"/>
        <w:jc w:val="both"/>
        <w:rPr>
          <w:b/>
          <w:spacing w:val="-2"/>
        </w:rPr>
      </w:pPr>
      <w:r w:rsidRPr="009F416A">
        <w:rPr>
          <w:spacing w:val="-2"/>
        </w:rPr>
        <w:t>* Pago total del torneo</w:t>
      </w:r>
      <w:r w:rsidR="00B12F7D">
        <w:rPr>
          <w:spacing w:val="-2"/>
        </w:rPr>
        <w:t xml:space="preserve"> Apertura y Clausura</w:t>
      </w:r>
      <w:r w:rsidRPr="009F416A">
        <w:rPr>
          <w:spacing w:val="-2"/>
        </w:rPr>
        <w:t xml:space="preserve"> (las </w:t>
      </w:r>
      <w:r w:rsidR="00B12F7D">
        <w:rPr>
          <w:spacing w:val="-2"/>
        </w:rPr>
        <w:t>4</w:t>
      </w:r>
      <w:r w:rsidRPr="009F416A">
        <w:rPr>
          <w:spacing w:val="-2"/>
        </w:rPr>
        <w:t xml:space="preserve"> cuotas en la primera </w:t>
      </w:r>
      <w:proofErr w:type="gramStart"/>
      <w:r w:rsidRPr="009F416A">
        <w:rPr>
          <w:spacing w:val="-2"/>
        </w:rPr>
        <w:t>fecha  incluye</w:t>
      </w:r>
      <w:proofErr w:type="gramEnd"/>
      <w:r w:rsidRPr="009F416A">
        <w:rPr>
          <w:spacing w:val="-2"/>
        </w:rPr>
        <w:t xml:space="preserve"> un descuento del 10%. </w:t>
      </w:r>
      <w:r w:rsidRPr="009F416A">
        <w:rPr>
          <w:b/>
          <w:spacing w:val="-2"/>
        </w:rPr>
        <w:t>$</w:t>
      </w:r>
      <w:r w:rsidR="00C41D38">
        <w:rPr>
          <w:b/>
          <w:spacing w:val="-2"/>
        </w:rPr>
        <w:t xml:space="preserve"> </w:t>
      </w:r>
      <w:r w:rsidR="00B12F7D">
        <w:rPr>
          <w:b/>
          <w:spacing w:val="-2"/>
        </w:rPr>
        <w:t>19.800.-</w:t>
      </w:r>
    </w:p>
    <w:p w14:paraId="68CF7D5C" w14:textId="77777777" w:rsidR="00633885" w:rsidRPr="009F416A" w:rsidRDefault="00633885" w:rsidP="00633885">
      <w:pPr>
        <w:spacing w:line="360" w:lineRule="auto"/>
        <w:jc w:val="both"/>
      </w:pPr>
    </w:p>
    <w:p w14:paraId="7B092309" w14:textId="7051127D" w:rsidR="00003975" w:rsidRPr="009F416A" w:rsidRDefault="00633885" w:rsidP="00F83C44">
      <w:pPr>
        <w:numPr>
          <w:ilvl w:val="0"/>
          <w:numId w:val="15"/>
        </w:numPr>
        <w:spacing w:line="360" w:lineRule="auto"/>
        <w:jc w:val="both"/>
      </w:pPr>
      <w:r w:rsidRPr="009F416A">
        <w:rPr>
          <w:b/>
        </w:rPr>
        <w:t>Importante</w:t>
      </w:r>
      <w:r w:rsidRPr="009F416A">
        <w:t>:</w:t>
      </w:r>
      <w:r w:rsidRPr="009F416A">
        <w:rPr>
          <w:b/>
        </w:rPr>
        <w:t xml:space="preserve"> </w:t>
      </w:r>
      <w:r w:rsidRPr="009F416A">
        <w:t xml:space="preserve">por tratarse de una Liga Anual, los equipos deberán abonar el total de las </w:t>
      </w:r>
      <w:r w:rsidR="00B12F7D">
        <w:t>4</w:t>
      </w:r>
      <w:r w:rsidRPr="009F416A">
        <w:t xml:space="preserve"> (</w:t>
      </w:r>
      <w:r w:rsidR="00B12F7D">
        <w:t>cuotas</w:t>
      </w:r>
      <w:r w:rsidRPr="009F416A">
        <w:t>) cuotas.</w:t>
      </w:r>
    </w:p>
    <w:p w14:paraId="4F6DDF7E" w14:textId="77777777" w:rsidR="007F7D40" w:rsidRDefault="007F7D40" w:rsidP="005C2B39">
      <w:pPr>
        <w:spacing w:after="120" w:line="360" w:lineRule="auto"/>
        <w:rPr>
          <w:b/>
        </w:rPr>
      </w:pPr>
    </w:p>
    <w:p w14:paraId="289210B3" w14:textId="38E8A0CE" w:rsidR="00E9385B" w:rsidRPr="009F416A" w:rsidRDefault="00E9385B" w:rsidP="005C2B39">
      <w:pPr>
        <w:spacing w:after="120" w:line="360" w:lineRule="auto"/>
        <w:rPr>
          <w:b/>
        </w:rPr>
      </w:pPr>
      <w:r w:rsidRPr="009F416A">
        <w:rPr>
          <w:b/>
        </w:rPr>
        <w:t>Cronograma</w:t>
      </w:r>
    </w:p>
    <w:tbl>
      <w:tblPr>
        <w:tblpPr w:leftFromText="141" w:rightFromText="141" w:vertAnchor="text" w:horzAnchor="page" w:tblpX="2146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590"/>
      </w:tblGrid>
      <w:tr w:rsidR="00421D92" w:rsidRPr="009F416A" w14:paraId="6412DA5A" w14:textId="77777777" w:rsidTr="00865F43">
        <w:tc>
          <w:tcPr>
            <w:tcW w:w="4068" w:type="dxa"/>
            <w:shd w:val="clear" w:color="auto" w:fill="auto"/>
          </w:tcPr>
          <w:p w14:paraId="06976365" w14:textId="77777777" w:rsidR="00421D92" w:rsidRPr="009F416A" w:rsidRDefault="00421D92" w:rsidP="00421D92">
            <w:pPr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 xml:space="preserve">CATEGORÍA MAMIS </w:t>
            </w:r>
            <w:r w:rsidR="00980FD6" w:rsidRPr="009F416A">
              <w:rPr>
                <w:color w:val="000000"/>
              </w:rPr>
              <w:t>SUPER LIGA</w:t>
            </w:r>
          </w:p>
        </w:tc>
        <w:tc>
          <w:tcPr>
            <w:tcW w:w="2590" w:type="dxa"/>
            <w:shd w:val="clear" w:color="auto" w:fill="auto"/>
          </w:tcPr>
          <w:p w14:paraId="78CCCE4A" w14:textId="77777777" w:rsidR="00421D92" w:rsidRPr="009F416A" w:rsidRDefault="00421D92" w:rsidP="00421D92">
            <w:pPr>
              <w:jc w:val="both"/>
              <w:rPr>
                <w:b/>
                <w:color w:val="000000"/>
              </w:rPr>
            </w:pPr>
          </w:p>
        </w:tc>
      </w:tr>
      <w:tr w:rsidR="002434B5" w:rsidRPr="009F416A" w14:paraId="3AA7243B" w14:textId="77777777" w:rsidTr="00865F43">
        <w:tc>
          <w:tcPr>
            <w:tcW w:w="4068" w:type="dxa"/>
            <w:shd w:val="clear" w:color="auto" w:fill="auto"/>
          </w:tcPr>
          <w:p w14:paraId="424F9712" w14:textId="5A7BFFF5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705BD">
              <w:rPr>
                <w:b/>
                <w:color w:val="000000"/>
              </w:rPr>
              <w:t xml:space="preserve"> de abril</w:t>
            </w:r>
          </w:p>
        </w:tc>
        <w:tc>
          <w:tcPr>
            <w:tcW w:w="2590" w:type="dxa"/>
            <w:shd w:val="clear" w:color="auto" w:fill="auto"/>
          </w:tcPr>
          <w:p w14:paraId="0263685B" w14:textId="1BA9976B" w:rsidR="002434B5" w:rsidRPr="009F416A" w:rsidRDefault="002434B5" w:rsidP="00446620">
            <w:pPr>
              <w:rPr>
                <w:b/>
              </w:rPr>
            </w:pPr>
            <w:r w:rsidRPr="009F416A">
              <w:rPr>
                <w:b/>
              </w:rPr>
              <w:t>1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 w:rsidR="00865F43">
              <w:rPr>
                <w:b/>
              </w:rPr>
              <w:t xml:space="preserve"> Apertura</w:t>
            </w:r>
          </w:p>
        </w:tc>
      </w:tr>
      <w:tr w:rsidR="002434B5" w:rsidRPr="009F416A" w14:paraId="205123FC" w14:textId="77777777" w:rsidTr="00865F43">
        <w:tc>
          <w:tcPr>
            <w:tcW w:w="4068" w:type="dxa"/>
            <w:shd w:val="clear" w:color="auto" w:fill="auto"/>
          </w:tcPr>
          <w:p w14:paraId="3925B59E" w14:textId="105342F4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705BD">
              <w:rPr>
                <w:b/>
                <w:color w:val="000000"/>
              </w:rPr>
              <w:t xml:space="preserve"> de mayo</w:t>
            </w:r>
          </w:p>
        </w:tc>
        <w:tc>
          <w:tcPr>
            <w:tcW w:w="2590" w:type="dxa"/>
            <w:shd w:val="clear" w:color="auto" w:fill="auto"/>
          </w:tcPr>
          <w:p w14:paraId="76B53221" w14:textId="25BD5E8F" w:rsidR="002434B5" w:rsidRPr="009F416A" w:rsidRDefault="002434B5" w:rsidP="00446620">
            <w:pPr>
              <w:rPr>
                <w:b/>
              </w:rPr>
            </w:pPr>
            <w:r w:rsidRPr="009F416A">
              <w:rPr>
                <w:b/>
              </w:rPr>
              <w:t>2</w:t>
            </w:r>
            <w:r w:rsidRPr="009F416A">
              <w:rPr>
                <w:b/>
                <w:vertAlign w:val="superscript"/>
              </w:rPr>
              <w:t>da</w:t>
            </w:r>
            <w:r w:rsidRPr="009F416A">
              <w:rPr>
                <w:b/>
              </w:rPr>
              <w:t xml:space="preserve"> FECHA</w:t>
            </w:r>
            <w:r w:rsidR="00865F43">
              <w:rPr>
                <w:b/>
              </w:rPr>
              <w:t xml:space="preserve"> Apertura</w:t>
            </w:r>
          </w:p>
        </w:tc>
      </w:tr>
      <w:tr w:rsidR="002434B5" w:rsidRPr="009F416A" w14:paraId="23730F8A" w14:textId="77777777" w:rsidTr="00865F43">
        <w:tc>
          <w:tcPr>
            <w:tcW w:w="4068" w:type="dxa"/>
            <w:shd w:val="clear" w:color="auto" w:fill="auto"/>
          </w:tcPr>
          <w:p w14:paraId="63DE4819" w14:textId="1EC22C15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junio</w:t>
            </w:r>
          </w:p>
        </w:tc>
        <w:tc>
          <w:tcPr>
            <w:tcW w:w="2590" w:type="dxa"/>
            <w:shd w:val="clear" w:color="auto" w:fill="auto"/>
          </w:tcPr>
          <w:p w14:paraId="6180C0D8" w14:textId="640E95B1" w:rsidR="002434B5" w:rsidRPr="009F416A" w:rsidRDefault="002434B5" w:rsidP="00446620">
            <w:pPr>
              <w:rPr>
                <w:b/>
              </w:rPr>
            </w:pPr>
            <w:r w:rsidRPr="009F416A">
              <w:rPr>
                <w:b/>
              </w:rPr>
              <w:t>3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 w:rsidR="00865F43">
              <w:rPr>
                <w:b/>
              </w:rPr>
              <w:t xml:space="preserve"> Apertura</w:t>
            </w:r>
          </w:p>
        </w:tc>
      </w:tr>
      <w:tr w:rsidR="002434B5" w:rsidRPr="009F416A" w14:paraId="34EFEC00" w14:textId="77777777" w:rsidTr="00865F43">
        <w:tc>
          <w:tcPr>
            <w:tcW w:w="4068" w:type="dxa"/>
            <w:shd w:val="clear" w:color="auto" w:fill="auto"/>
          </w:tcPr>
          <w:p w14:paraId="1027D849" w14:textId="307A360E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705BD">
              <w:rPr>
                <w:b/>
                <w:color w:val="000000"/>
              </w:rPr>
              <w:t xml:space="preserve"> de Julio</w:t>
            </w:r>
          </w:p>
        </w:tc>
        <w:tc>
          <w:tcPr>
            <w:tcW w:w="2590" w:type="dxa"/>
            <w:shd w:val="clear" w:color="auto" w:fill="auto"/>
          </w:tcPr>
          <w:p w14:paraId="63A11001" w14:textId="27BA4652" w:rsidR="002434B5" w:rsidRPr="009F416A" w:rsidRDefault="002434B5" w:rsidP="00446620">
            <w:pPr>
              <w:rPr>
                <w:b/>
              </w:rPr>
            </w:pPr>
            <w:r w:rsidRPr="009F416A">
              <w:rPr>
                <w:b/>
              </w:rPr>
              <w:t>4</w:t>
            </w:r>
            <w:r w:rsidRPr="009F416A">
              <w:rPr>
                <w:b/>
                <w:vertAlign w:val="superscript"/>
              </w:rPr>
              <w:t>ta</w:t>
            </w:r>
            <w:r w:rsidRPr="009F416A">
              <w:rPr>
                <w:b/>
              </w:rPr>
              <w:t xml:space="preserve"> </w:t>
            </w:r>
            <w:r w:rsidR="00865F43" w:rsidRPr="009F416A">
              <w:rPr>
                <w:b/>
              </w:rPr>
              <w:t>FECHA</w:t>
            </w:r>
            <w:r w:rsidR="00865F43">
              <w:rPr>
                <w:b/>
              </w:rPr>
              <w:t xml:space="preserve"> Apertura</w:t>
            </w:r>
          </w:p>
        </w:tc>
      </w:tr>
      <w:tr w:rsidR="002434B5" w:rsidRPr="009F416A" w14:paraId="0BF927D8" w14:textId="77777777" w:rsidTr="00865F43">
        <w:tc>
          <w:tcPr>
            <w:tcW w:w="4068" w:type="dxa"/>
            <w:shd w:val="clear" w:color="auto" w:fill="auto"/>
          </w:tcPr>
          <w:p w14:paraId="733D9C94" w14:textId="087F765B" w:rsidR="002434B5" w:rsidRPr="009F416A" w:rsidRDefault="00DD6B27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705BD">
              <w:rPr>
                <w:b/>
                <w:color w:val="000000"/>
              </w:rPr>
              <w:t xml:space="preserve"> de </w:t>
            </w:r>
            <w:r w:rsidR="009870C4">
              <w:rPr>
                <w:b/>
                <w:color w:val="000000"/>
              </w:rPr>
              <w:t>agosto</w:t>
            </w:r>
          </w:p>
        </w:tc>
        <w:tc>
          <w:tcPr>
            <w:tcW w:w="2590" w:type="dxa"/>
            <w:shd w:val="clear" w:color="auto" w:fill="auto"/>
          </w:tcPr>
          <w:p w14:paraId="1DACDF24" w14:textId="418C5051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1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2A7F16B4" w14:textId="77777777" w:rsidTr="00865F43">
        <w:tc>
          <w:tcPr>
            <w:tcW w:w="4068" w:type="dxa"/>
            <w:shd w:val="clear" w:color="auto" w:fill="auto"/>
          </w:tcPr>
          <w:p w14:paraId="707A530C" w14:textId="668E1667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septiembre</w:t>
            </w:r>
          </w:p>
        </w:tc>
        <w:tc>
          <w:tcPr>
            <w:tcW w:w="2590" w:type="dxa"/>
            <w:shd w:val="clear" w:color="auto" w:fill="auto"/>
          </w:tcPr>
          <w:p w14:paraId="1FD0DB70" w14:textId="2B6945E3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2</w:t>
            </w:r>
            <w:r w:rsidRPr="009F416A">
              <w:rPr>
                <w:b/>
                <w:vertAlign w:val="superscript"/>
              </w:rPr>
              <w:t>da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12E782A6" w14:textId="77777777" w:rsidTr="00865F43">
        <w:tc>
          <w:tcPr>
            <w:tcW w:w="4068" w:type="dxa"/>
            <w:shd w:val="clear" w:color="auto" w:fill="auto"/>
          </w:tcPr>
          <w:p w14:paraId="6896C803" w14:textId="2C402470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octubre</w:t>
            </w:r>
          </w:p>
        </w:tc>
        <w:tc>
          <w:tcPr>
            <w:tcW w:w="2590" w:type="dxa"/>
            <w:shd w:val="clear" w:color="auto" w:fill="auto"/>
          </w:tcPr>
          <w:p w14:paraId="7B840602" w14:textId="6F75FE4B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3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3727AAEA" w14:textId="77777777" w:rsidTr="00865F43">
        <w:tc>
          <w:tcPr>
            <w:tcW w:w="4068" w:type="dxa"/>
            <w:shd w:val="clear" w:color="auto" w:fill="auto"/>
          </w:tcPr>
          <w:p w14:paraId="568BE0F6" w14:textId="7C4BAFF4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noviembre</w:t>
            </w:r>
          </w:p>
        </w:tc>
        <w:tc>
          <w:tcPr>
            <w:tcW w:w="2590" w:type="dxa"/>
            <w:shd w:val="clear" w:color="auto" w:fill="auto"/>
          </w:tcPr>
          <w:p w14:paraId="4F422238" w14:textId="51A8B574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4</w:t>
            </w:r>
            <w:r w:rsidRPr="009F416A">
              <w:rPr>
                <w:b/>
                <w:vertAlign w:val="superscript"/>
              </w:rPr>
              <w:t>ta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421D92" w:rsidRPr="009F416A" w14:paraId="341B3F36" w14:textId="77777777" w:rsidTr="00865F43">
        <w:tc>
          <w:tcPr>
            <w:tcW w:w="4068" w:type="dxa"/>
            <w:shd w:val="clear" w:color="auto" w:fill="auto"/>
          </w:tcPr>
          <w:p w14:paraId="07D4B46B" w14:textId="77777777" w:rsidR="00421D92" w:rsidRPr="009F416A" w:rsidRDefault="00D62499" w:rsidP="00421D92">
            <w:pPr>
              <w:jc w:val="both"/>
              <w:rPr>
                <w:color w:val="000000"/>
              </w:rPr>
            </w:pPr>
            <w:r w:rsidRPr="009F416A">
              <w:rPr>
                <w:color w:val="000000"/>
              </w:rPr>
              <w:t xml:space="preserve">CATEGORÍA MAMIS </w:t>
            </w:r>
            <w:r w:rsidR="00980FD6" w:rsidRPr="009F416A">
              <w:rPr>
                <w:color w:val="000000"/>
              </w:rPr>
              <w:t>LIGA HONOR (Mañana) Y LIGA ASCENSO (Tarde)</w:t>
            </w:r>
          </w:p>
        </w:tc>
        <w:tc>
          <w:tcPr>
            <w:tcW w:w="2590" w:type="dxa"/>
            <w:shd w:val="clear" w:color="auto" w:fill="auto"/>
          </w:tcPr>
          <w:p w14:paraId="061A2572" w14:textId="77777777" w:rsidR="00421D92" w:rsidRPr="009F416A" w:rsidRDefault="00421D92" w:rsidP="00421D92">
            <w:pPr>
              <w:jc w:val="both"/>
              <w:rPr>
                <w:b/>
                <w:color w:val="000000"/>
              </w:rPr>
            </w:pPr>
          </w:p>
        </w:tc>
      </w:tr>
      <w:tr w:rsidR="002434B5" w:rsidRPr="009F416A" w14:paraId="7105BB72" w14:textId="77777777" w:rsidTr="00865F43">
        <w:tc>
          <w:tcPr>
            <w:tcW w:w="4068" w:type="dxa"/>
            <w:shd w:val="clear" w:color="auto" w:fill="auto"/>
          </w:tcPr>
          <w:p w14:paraId="1454C852" w14:textId="32F28BB0" w:rsidR="002434B5" w:rsidRPr="009F416A" w:rsidRDefault="00D705BD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70C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de abril</w:t>
            </w:r>
          </w:p>
        </w:tc>
        <w:tc>
          <w:tcPr>
            <w:tcW w:w="2590" w:type="dxa"/>
            <w:shd w:val="clear" w:color="auto" w:fill="auto"/>
          </w:tcPr>
          <w:p w14:paraId="1395B321" w14:textId="5DEA0C36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1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Apertura</w:t>
            </w:r>
          </w:p>
        </w:tc>
      </w:tr>
      <w:tr w:rsidR="002434B5" w:rsidRPr="009F416A" w14:paraId="47BFFA38" w14:textId="77777777" w:rsidTr="00865F43">
        <w:tc>
          <w:tcPr>
            <w:tcW w:w="4068" w:type="dxa"/>
            <w:shd w:val="clear" w:color="auto" w:fill="auto"/>
          </w:tcPr>
          <w:p w14:paraId="03F5090B" w14:textId="241523A4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mayo</w:t>
            </w:r>
          </w:p>
        </w:tc>
        <w:tc>
          <w:tcPr>
            <w:tcW w:w="2590" w:type="dxa"/>
            <w:shd w:val="clear" w:color="auto" w:fill="auto"/>
          </w:tcPr>
          <w:p w14:paraId="6A688B96" w14:textId="7CC645AA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2</w:t>
            </w:r>
            <w:r w:rsidRPr="009F416A">
              <w:rPr>
                <w:b/>
                <w:vertAlign w:val="superscript"/>
              </w:rPr>
              <w:t>da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Apertura</w:t>
            </w:r>
          </w:p>
        </w:tc>
      </w:tr>
      <w:tr w:rsidR="002434B5" w:rsidRPr="009F416A" w14:paraId="74CC5D7E" w14:textId="77777777" w:rsidTr="00865F43">
        <w:tc>
          <w:tcPr>
            <w:tcW w:w="4068" w:type="dxa"/>
            <w:shd w:val="clear" w:color="auto" w:fill="auto"/>
          </w:tcPr>
          <w:p w14:paraId="2AEF126F" w14:textId="0D370964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junio</w:t>
            </w:r>
          </w:p>
        </w:tc>
        <w:tc>
          <w:tcPr>
            <w:tcW w:w="2590" w:type="dxa"/>
            <w:shd w:val="clear" w:color="auto" w:fill="auto"/>
          </w:tcPr>
          <w:p w14:paraId="30A2E8DE" w14:textId="697D9FC3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3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Apertura</w:t>
            </w:r>
          </w:p>
        </w:tc>
      </w:tr>
      <w:tr w:rsidR="002434B5" w:rsidRPr="009F416A" w14:paraId="17840B74" w14:textId="77777777" w:rsidTr="00865F43">
        <w:tc>
          <w:tcPr>
            <w:tcW w:w="4068" w:type="dxa"/>
            <w:shd w:val="clear" w:color="auto" w:fill="auto"/>
          </w:tcPr>
          <w:p w14:paraId="5F2BAA99" w14:textId="59CDA8EE" w:rsidR="002434B5" w:rsidRPr="009F416A" w:rsidRDefault="00D705BD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D6B2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de Julio</w:t>
            </w:r>
          </w:p>
        </w:tc>
        <w:tc>
          <w:tcPr>
            <w:tcW w:w="2590" w:type="dxa"/>
            <w:shd w:val="clear" w:color="auto" w:fill="auto"/>
          </w:tcPr>
          <w:p w14:paraId="293CAB4A" w14:textId="2A1E44AF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4</w:t>
            </w:r>
            <w:r w:rsidRPr="009F416A">
              <w:rPr>
                <w:b/>
                <w:vertAlign w:val="superscript"/>
              </w:rPr>
              <w:t>ta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Apertura</w:t>
            </w:r>
          </w:p>
        </w:tc>
      </w:tr>
      <w:tr w:rsidR="002434B5" w:rsidRPr="009F416A" w14:paraId="5D8736A7" w14:textId="77777777" w:rsidTr="00865F43">
        <w:tc>
          <w:tcPr>
            <w:tcW w:w="4068" w:type="dxa"/>
            <w:shd w:val="clear" w:color="auto" w:fill="auto"/>
          </w:tcPr>
          <w:p w14:paraId="3FB82540" w14:textId="091A83CC" w:rsidR="002434B5" w:rsidRPr="009F416A" w:rsidRDefault="00DD6B27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705BD">
              <w:rPr>
                <w:b/>
                <w:color w:val="000000"/>
              </w:rPr>
              <w:t xml:space="preserve"> de </w:t>
            </w:r>
            <w:r w:rsidR="009870C4">
              <w:rPr>
                <w:b/>
                <w:color w:val="000000"/>
              </w:rPr>
              <w:t>agosto</w:t>
            </w:r>
          </w:p>
        </w:tc>
        <w:tc>
          <w:tcPr>
            <w:tcW w:w="2590" w:type="dxa"/>
            <w:shd w:val="clear" w:color="auto" w:fill="auto"/>
          </w:tcPr>
          <w:p w14:paraId="1679E65D" w14:textId="6A69D921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1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73FD1881" w14:textId="77777777" w:rsidTr="00865F43">
        <w:tc>
          <w:tcPr>
            <w:tcW w:w="4068" w:type="dxa"/>
            <w:shd w:val="clear" w:color="auto" w:fill="auto"/>
          </w:tcPr>
          <w:p w14:paraId="27489FB4" w14:textId="0078B8B1" w:rsidR="002434B5" w:rsidRPr="009F416A" w:rsidRDefault="00D705BD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70C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de </w:t>
            </w:r>
            <w:r w:rsidR="009870C4">
              <w:rPr>
                <w:b/>
                <w:color w:val="000000"/>
              </w:rPr>
              <w:t>septiembre</w:t>
            </w:r>
          </w:p>
        </w:tc>
        <w:tc>
          <w:tcPr>
            <w:tcW w:w="2590" w:type="dxa"/>
            <w:shd w:val="clear" w:color="auto" w:fill="auto"/>
          </w:tcPr>
          <w:p w14:paraId="2823799C" w14:textId="31310F55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2</w:t>
            </w:r>
            <w:r w:rsidRPr="009F416A">
              <w:rPr>
                <w:b/>
                <w:vertAlign w:val="superscript"/>
              </w:rPr>
              <w:t>da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3FB532C8" w14:textId="77777777" w:rsidTr="00865F43">
        <w:tc>
          <w:tcPr>
            <w:tcW w:w="4068" w:type="dxa"/>
            <w:shd w:val="clear" w:color="auto" w:fill="auto"/>
          </w:tcPr>
          <w:p w14:paraId="4FA20DF7" w14:textId="5D0B67DE" w:rsidR="002434B5" w:rsidRPr="009F416A" w:rsidRDefault="009870C4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D6B27">
              <w:rPr>
                <w:b/>
                <w:color w:val="000000"/>
              </w:rPr>
              <w:t>7</w:t>
            </w:r>
            <w:r w:rsidR="00D705BD">
              <w:rPr>
                <w:b/>
                <w:color w:val="000000"/>
              </w:rPr>
              <w:t xml:space="preserve"> de </w:t>
            </w:r>
            <w:r>
              <w:rPr>
                <w:b/>
                <w:color w:val="000000"/>
              </w:rPr>
              <w:t>octubre</w:t>
            </w:r>
          </w:p>
        </w:tc>
        <w:tc>
          <w:tcPr>
            <w:tcW w:w="2590" w:type="dxa"/>
            <w:shd w:val="clear" w:color="auto" w:fill="auto"/>
          </w:tcPr>
          <w:p w14:paraId="16FE9560" w14:textId="0887A5AC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3</w:t>
            </w:r>
            <w:r w:rsidRPr="009F416A">
              <w:rPr>
                <w:b/>
                <w:vertAlign w:val="superscript"/>
              </w:rPr>
              <w:t>ra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  <w:tr w:rsidR="002434B5" w:rsidRPr="009F416A" w14:paraId="35F483FD" w14:textId="77777777" w:rsidTr="00865F43">
        <w:tc>
          <w:tcPr>
            <w:tcW w:w="4068" w:type="dxa"/>
            <w:shd w:val="clear" w:color="auto" w:fill="auto"/>
          </w:tcPr>
          <w:p w14:paraId="2569F142" w14:textId="0C9E1B0B" w:rsidR="002434B5" w:rsidRPr="009F416A" w:rsidRDefault="00D705BD" w:rsidP="004466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70C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de </w:t>
            </w:r>
            <w:r w:rsidR="009870C4">
              <w:rPr>
                <w:b/>
                <w:color w:val="000000"/>
              </w:rPr>
              <w:t>noviembre</w:t>
            </w:r>
          </w:p>
        </w:tc>
        <w:tc>
          <w:tcPr>
            <w:tcW w:w="2590" w:type="dxa"/>
            <w:shd w:val="clear" w:color="auto" w:fill="auto"/>
          </w:tcPr>
          <w:p w14:paraId="6C593934" w14:textId="0A928F66" w:rsidR="002434B5" w:rsidRPr="009F416A" w:rsidRDefault="00865F43" w:rsidP="00446620">
            <w:pPr>
              <w:rPr>
                <w:b/>
              </w:rPr>
            </w:pPr>
            <w:r w:rsidRPr="009F416A">
              <w:rPr>
                <w:b/>
              </w:rPr>
              <w:t>4</w:t>
            </w:r>
            <w:r w:rsidRPr="009F416A">
              <w:rPr>
                <w:b/>
                <w:vertAlign w:val="superscript"/>
              </w:rPr>
              <w:t>ta</w:t>
            </w:r>
            <w:r w:rsidRPr="009F416A">
              <w:rPr>
                <w:b/>
              </w:rPr>
              <w:t xml:space="preserve"> FECHA</w:t>
            </w:r>
            <w:r>
              <w:rPr>
                <w:b/>
              </w:rPr>
              <w:t xml:space="preserve"> Clausura</w:t>
            </w:r>
          </w:p>
        </w:tc>
      </w:tr>
    </w:tbl>
    <w:p w14:paraId="007863BF" w14:textId="77777777" w:rsidR="00A87671" w:rsidRPr="009F416A" w:rsidRDefault="00A87671" w:rsidP="005C2B39">
      <w:pPr>
        <w:spacing w:after="120" w:line="360" w:lineRule="auto"/>
        <w:rPr>
          <w:b/>
        </w:rPr>
      </w:pPr>
    </w:p>
    <w:p w14:paraId="259739E8" w14:textId="77777777" w:rsidR="00766FF0" w:rsidRPr="009F416A" w:rsidRDefault="00766FF0" w:rsidP="005C2B39">
      <w:pPr>
        <w:spacing w:after="120" w:line="360" w:lineRule="auto"/>
        <w:rPr>
          <w:b/>
          <w:u w:val="single"/>
        </w:rPr>
      </w:pPr>
    </w:p>
    <w:p w14:paraId="35953081" w14:textId="77777777" w:rsidR="00D343BD" w:rsidRPr="009F416A" w:rsidRDefault="00D343BD" w:rsidP="00D343BD">
      <w:pPr>
        <w:spacing w:after="120" w:line="360" w:lineRule="auto"/>
        <w:jc w:val="both"/>
      </w:pPr>
    </w:p>
    <w:p w14:paraId="3772A52F" w14:textId="77777777" w:rsidR="00421D92" w:rsidRPr="009F416A" w:rsidRDefault="00421D92" w:rsidP="00DD6B27">
      <w:pPr>
        <w:spacing w:after="120" w:line="360" w:lineRule="auto"/>
        <w:jc w:val="both"/>
      </w:pPr>
    </w:p>
    <w:p w14:paraId="4437D5D7" w14:textId="77777777" w:rsidR="00421D92" w:rsidRPr="009F416A" w:rsidRDefault="00421D92" w:rsidP="00DD6B27">
      <w:pPr>
        <w:spacing w:after="120" w:line="360" w:lineRule="auto"/>
        <w:jc w:val="both"/>
      </w:pPr>
    </w:p>
    <w:p w14:paraId="2D1363CF" w14:textId="77777777" w:rsidR="00421D92" w:rsidRPr="009F416A" w:rsidRDefault="00421D92" w:rsidP="00DD6B27">
      <w:pPr>
        <w:spacing w:after="120" w:line="360" w:lineRule="auto"/>
        <w:jc w:val="both"/>
      </w:pPr>
    </w:p>
    <w:p w14:paraId="5BE8D9B5" w14:textId="77777777" w:rsidR="00421D92" w:rsidRPr="009F416A" w:rsidRDefault="00421D92" w:rsidP="00DD6B27">
      <w:pPr>
        <w:spacing w:after="120" w:line="360" w:lineRule="auto"/>
        <w:jc w:val="both"/>
      </w:pPr>
    </w:p>
    <w:p w14:paraId="0EF4E8F9" w14:textId="77777777" w:rsidR="00421D92" w:rsidRPr="009F416A" w:rsidRDefault="00421D92" w:rsidP="00DD6B27">
      <w:pPr>
        <w:spacing w:after="120" w:line="360" w:lineRule="auto"/>
        <w:jc w:val="both"/>
      </w:pPr>
    </w:p>
    <w:p w14:paraId="649A415E" w14:textId="77777777" w:rsidR="00421D92" w:rsidRPr="009F416A" w:rsidRDefault="00421D92" w:rsidP="00DD6B27">
      <w:pPr>
        <w:spacing w:after="120" w:line="360" w:lineRule="auto"/>
        <w:ind w:left="360"/>
        <w:jc w:val="both"/>
      </w:pPr>
    </w:p>
    <w:p w14:paraId="0CCA93BC" w14:textId="77777777" w:rsidR="00421D92" w:rsidRPr="009F416A" w:rsidRDefault="00421D92" w:rsidP="008720B5">
      <w:pPr>
        <w:spacing w:after="120" w:line="360" w:lineRule="auto"/>
        <w:jc w:val="both"/>
      </w:pPr>
    </w:p>
    <w:p w14:paraId="0DA2D6CB" w14:textId="77777777" w:rsidR="00CC418B" w:rsidRPr="009F416A" w:rsidRDefault="00CC418B" w:rsidP="007A584D">
      <w:pPr>
        <w:spacing w:after="120" w:line="360" w:lineRule="auto"/>
        <w:jc w:val="both"/>
      </w:pPr>
    </w:p>
    <w:p w14:paraId="3B16EB75" w14:textId="77777777" w:rsidR="00A71E91" w:rsidRPr="009F416A" w:rsidRDefault="007A584D" w:rsidP="007A584D">
      <w:pPr>
        <w:spacing w:after="120" w:line="360" w:lineRule="auto"/>
        <w:jc w:val="both"/>
      </w:pPr>
      <w:r w:rsidRPr="009F416A">
        <w:t xml:space="preserve">* </w:t>
      </w:r>
      <w:r w:rsidR="00A71E91" w:rsidRPr="009F416A">
        <w:rPr>
          <w:b/>
        </w:rPr>
        <w:t>Importante</w:t>
      </w:r>
      <w:r w:rsidR="00A71E91" w:rsidRPr="009F416A">
        <w:t>: a fin de optimizar la organización del fixture, les pedimos a los equipos que, hayan o no participado en nuestra liga, confirmen a la brevedad su participación.</w:t>
      </w:r>
    </w:p>
    <w:p w14:paraId="7953CCCE" w14:textId="77777777" w:rsidR="007A584D" w:rsidRPr="009F416A" w:rsidRDefault="007A584D" w:rsidP="007A584D">
      <w:pPr>
        <w:numPr>
          <w:ilvl w:val="0"/>
          <w:numId w:val="11"/>
        </w:numPr>
        <w:spacing w:line="360" w:lineRule="auto"/>
        <w:jc w:val="both"/>
      </w:pPr>
      <w:r w:rsidRPr="009F416A">
        <w:rPr>
          <w:b/>
        </w:rPr>
        <w:t xml:space="preserve">Nota: </w:t>
      </w:r>
      <w:r w:rsidRPr="009F416A">
        <w:t>El hecho de figurar en la planilla de inscripción implica la certificación del APTO MÉDICO para la práctica deportiva.</w:t>
      </w:r>
    </w:p>
    <w:p w14:paraId="1EE4EADB" w14:textId="77777777" w:rsidR="00133765" w:rsidRPr="009F416A" w:rsidRDefault="003E7901" w:rsidP="003E7901">
      <w:pPr>
        <w:spacing w:after="120" w:line="360" w:lineRule="auto"/>
        <w:jc w:val="both"/>
        <w:rPr>
          <w:spacing w:val="-6"/>
        </w:rPr>
      </w:pPr>
      <w:r w:rsidRPr="009F416A">
        <w:t xml:space="preserve">                                      </w:t>
      </w:r>
      <w:r w:rsidR="00133765" w:rsidRPr="009F416A">
        <w:rPr>
          <w:spacing w:val="-6"/>
        </w:rPr>
        <w:t>Esperando contar con su valiosa presencia, saludamos cordialmente,</w:t>
      </w:r>
    </w:p>
    <w:p w14:paraId="4F129C50" w14:textId="77777777" w:rsidR="00133765" w:rsidRPr="009F416A" w:rsidRDefault="00133765" w:rsidP="005C2B39">
      <w:pPr>
        <w:spacing w:after="120" w:line="360" w:lineRule="auto"/>
        <w:jc w:val="right"/>
      </w:pPr>
    </w:p>
    <w:p w14:paraId="18039137" w14:textId="77777777" w:rsidR="00A71E91" w:rsidRPr="009F416A" w:rsidRDefault="00133765" w:rsidP="003E7901">
      <w:pPr>
        <w:spacing w:after="120" w:line="360" w:lineRule="auto"/>
        <w:jc w:val="right"/>
      </w:pPr>
      <w:r w:rsidRPr="009F416A">
        <w:t xml:space="preserve">Alberto </w:t>
      </w:r>
      <w:proofErr w:type="spellStart"/>
      <w:r w:rsidRPr="009F416A">
        <w:t>Badino</w:t>
      </w:r>
      <w:proofErr w:type="spellEnd"/>
      <w:r w:rsidRPr="009F416A">
        <w:t xml:space="preserve">  -  Juan Manuel Casa</w:t>
      </w:r>
      <w:r w:rsidR="003E7901" w:rsidRPr="009F416A">
        <w:t>s</w:t>
      </w:r>
    </w:p>
    <w:sectPr w:rsidR="00A71E91" w:rsidRPr="009F416A" w:rsidSect="00AE6D7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FC06" w14:textId="77777777" w:rsidR="00A909CB" w:rsidRDefault="00A909CB">
      <w:r>
        <w:separator/>
      </w:r>
    </w:p>
  </w:endnote>
  <w:endnote w:type="continuationSeparator" w:id="0">
    <w:p w14:paraId="7ACDD9A5" w14:textId="77777777" w:rsidR="00A909CB" w:rsidRDefault="00A9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9068" w14:textId="77777777" w:rsidR="00681CC8" w:rsidRPr="00C16B00" w:rsidRDefault="00A909CB" w:rsidP="00681CC8">
    <w:pPr>
      <w:rPr>
        <w:rStyle w:val="nfasis"/>
        <w:bCs/>
        <w:i w:val="0"/>
        <w:color w:val="0000FF"/>
        <w:sz w:val="16"/>
        <w:szCs w:val="16"/>
        <w:lang w:val="es-MX"/>
      </w:rPr>
    </w:pPr>
    <w:hyperlink r:id="rId1" w:history="1">
      <w:r w:rsidR="00681CC8" w:rsidRPr="00C16B00">
        <w:rPr>
          <w:rStyle w:val="Hipervnculo"/>
          <w:bCs/>
          <w:sz w:val="16"/>
          <w:szCs w:val="16"/>
          <w:lang w:val="es-MX"/>
        </w:rPr>
        <w:t>lica@lica.com.ar</w:t>
      </w:r>
    </w:hyperlink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</w:t>
    </w:r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="00681CC8" w:rsidRPr="00C16B00">
      <w:rPr>
        <w:bCs/>
        <w:iCs/>
        <w:sz w:val="16"/>
        <w:szCs w:val="16"/>
        <w:lang w:val="es-MX"/>
      </w:rPr>
      <w:t xml:space="preserve">Alberto Julio </w:t>
    </w:r>
    <w:proofErr w:type="spellStart"/>
    <w:r w:rsidR="00681CC8" w:rsidRPr="00C16B00">
      <w:rPr>
        <w:bCs/>
        <w:iCs/>
        <w:sz w:val="16"/>
        <w:szCs w:val="16"/>
        <w:lang w:val="es-MX"/>
      </w:rPr>
      <w:t>Badino</w:t>
    </w:r>
    <w:proofErr w:type="spellEnd"/>
    <w:r w:rsidR="00681CC8" w:rsidRPr="00C16B00">
      <w:rPr>
        <w:bCs/>
        <w:iCs/>
        <w:sz w:val="16"/>
        <w:szCs w:val="16"/>
        <w:lang w:val="es-MX"/>
      </w:rPr>
      <w:t xml:space="preserve"> -</w:t>
    </w:r>
    <w:r w:rsidR="00681CC8" w:rsidRPr="00C16B00">
      <w:rPr>
        <w:rStyle w:val="nfasis"/>
        <w:bCs/>
        <w:i w:val="0"/>
        <w:sz w:val="16"/>
        <w:szCs w:val="16"/>
        <w:lang w:val="es-MX"/>
      </w:rPr>
      <w:t xml:space="preserve"> 4832-0904 / 15 4430 1904</w:t>
    </w:r>
  </w:p>
  <w:p w14:paraId="432ECC82" w14:textId="77777777" w:rsidR="00681CC8" w:rsidRPr="00C16B00" w:rsidRDefault="00A909CB" w:rsidP="00681CC8">
    <w:pPr>
      <w:rPr>
        <w:rStyle w:val="nfasis"/>
        <w:bCs/>
        <w:i w:val="0"/>
        <w:sz w:val="16"/>
        <w:szCs w:val="16"/>
        <w:lang w:val="es-MX"/>
      </w:rPr>
    </w:pPr>
    <w:hyperlink r:id="rId2" w:history="1">
      <w:r w:rsidR="00681CC8" w:rsidRPr="00C16B00">
        <w:rPr>
          <w:rStyle w:val="Hipervnculo"/>
          <w:bCs/>
          <w:sz w:val="16"/>
          <w:szCs w:val="16"/>
          <w:lang w:val="es-MX"/>
        </w:rPr>
        <w:t>www.lica.com.ar</w:t>
      </w:r>
    </w:hyperlink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</w:t>
    </w:r>
    <w:r w:rsidR="00681CC8" w:rsidRPr="00C16B00">
      <w:rPr>
        <w:bCs/>
        <w:iCs/>
        <w:sz w:val="16"/>
        <w:szCs w:val="16"/>
        <w:lang w:val="es-MX"/>
      </w:rPr>
      <w:t>Juan Manuel Casas -</w:t>
    </w:r>
    <w:r w:rsidR="00681CC8" w:rsidRPr="00C16B00">
      <w:rPr>
        <w:rStyle w:val="nfasis"/>
        <w:bCs/>
        <w:i w:val="0"/>
        <w:sz w:val="16"/>
        <w:szCs w:val="16"/>
        <w:lang w:val="es-MX"/>
      </w:rPr>
      <w:t>15 5616 4730</w:t>
    </w:r>
  </w:p>
  <w:p w14:paraId="75687243" w14:textId="77777777" w:rsidR="002B02E0" w:rsidRPr="00681CC8" w:rsidRDefault="002B02E0" w:rsidP="00681CC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2224" w14:textId="77777777" w:rsidR="00A909CB" w:rsidRDefault="00A909CB">
      <w:r>
        <w:separator/>
      </w:r>
    </w:p>
  </w:footnote>
  <w:footnote w:type="continuationSeparator" w:id="0">
    <w:p w14:paraId="512250AD" w14:textId="77777777" w:rsidR="00A909CB" w:rsidRDefault="00A9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D50" w14:textId="77777777" w:rsidR="002B02E0" w:rsidRDefault="002B02E0" w:rsidP="00037D7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FAB"/>
    <w:multiLevelType w:val="hybridMultilevel"/>
    <w:tmpl w:val="FE48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48"/>
    <w:multiLevelType w:val="multilevel"/>
    <w:tmpl w:val="F5CA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B66FB"/>
    <w:multiLevelType w:val="hybridMultilevel"/>
    <w:tmpl w:val="0B74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63FF"/>
    <w:multiLevelType w:val="hybridMultilevel"/>
    <w:tmpl w:val="503C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118"/>
    <w:multiLevelType w:val="hybridMultilevel"/>
    <w:tmpl w:val="E50A501E"/>
    <w:lvl w:ilvl="0" w:tplc="D5F6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342"/>
    <w:multiLevelType w:val="hybridMultilevel"/>
    <w:tmpl w:val="9F0AB74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71D3"/>
    <w:multiLevelType w:val="hybridMultilevel"/>
    <w:tmpl w:val="F0E401D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312BB"/>
    <w:multiLevelType w:val="multilevel"/>
    <w:tmpl w:val="9F0AB74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A1F"/>
    <w:multiLevelType w:val="hybridMultilevel"/>
    <w:tmpl w:val="8FBCA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57090"/>
    <w:multiLevelType w:val="hybridMultilevel"/>
    <w:tmpl w:val="678855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37EBF"/>
    <w:multiLevelType w:val="hybridMultilevel"/>
    <w:tmpl w:val="BB8464A4"/>
    <w:lvl w:ilvl="0" w:tplc="7CF6653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C325F"/>
    <w:multiLevelType w:val="multilevel"/>
    <w:tmpl w:val="CAA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F39C9"/>
    <w:multiLevelType w:val="hybridMultilevel"/>
    <w:tmpl w:val="83000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42D00"/>
    <w:multiLevelType w:val="hybridMultilevel"/>
    <w:tmpl w:val="74F8B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056B"/>
    <w:multiLevelType w:val="hybridMultilevel"/>
    <w:tmpl w:val="9402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3"/>
    <w:rsid w:val="00003975"/>
    <w:rsid w:val="00010BAF"/>
    <w:rsid w:val="00012DEE"/>
    <w:rsid w:val="00022F79"/>
    <w:rsid w:val="0002560C"/>
    <w:rsid w:val="0002778A"/>
    <w:rsid w:val="00037D73"/>
    <w:rsid w:val="00041742"/>
    <w:rsid w:val="00061C5E"/>
    <w:rsid w:val="00067CCD"/>
    <w:rsid w:val="00080FF7"/>
    <w:rsid w:val="0009772F"/>
    <w:rsid w:val="000A3057"/>
    <w:rsid w:val="000A327C"/>
    <w:rsid w:val="000B6D06"/>
    <w:rsid w:val="000C5BFA"/>
    <w:rsid w:val="000D38C7"/>
    <w:rsid w:val="000E0FCA"/>
    <w:rsid w:val="000E39D9"/>
    <w:rsid w:val="000F7FDA"/>
    <w:rsid w:val="001053AA"/>
    <w:rsid w:val="00106784"/>
    <w:rsid w:val="001217B2"/>
    <w:rsid w:val="00121AA7"/>
    <w:rsid w:val="0012434D"/>
    <w:rsid w:val="00126471"/>
    <w:rsid w:val="00126D2C"/>
    <w:rsid w:val="00130F6F"/>
    <w:rsid w:val="00133765"/>
    <w:rsid w:val="00143326"/>
    <w:rsid w:val="001635E4"/>
    <w:rsid w:val="00166341"/>
    <w:rsid w:val="001667D8"/>
    <w:rsid w:val="00167A9A"/>
    <w:rsid w:val="00184392"/>
    <w:rsid w:val="001845A4"/>
    <w:rsid w:val="00190D48"/>
    <w:rsid w:val="0019390D"/>
    <w:rsid w:val="001A5849"/>
    <w:rsid w:val="001B2CA8"/>
    <w:rsid w:val="001B3932"/>
    <w:rsid w:val="001B59A4"/>
    <w:rsid w:val="001C44FD"/>
    <w:rsid w:val="001C5C8E"/>
    <w:rsid w:val="001E2828"/>
    <w:rsid w:val="001E2F51"/>
    <w:rsid w:val="001E3619"/>
    <w:rsid w:val="001F002D"/>
    <w:rsid w:val="001F246C"/>
    <w:rsid w:val="001F265B"/>
    <w:rsid w:val="001F2A70"/>
    <w:rsid w:val="001F484B"/>
    <w:rsid w:val="00202E49"/>
    <w:rsid w:val="00205069"/>
    <w:rsid w:val="0021065D"/>
    <w:rsid w:val="00211A86"/>
    <w:rsid w:val="00212702"/>
    <w:rsid w:val="002129F5"/>
    <w:rsid w:val="00213065"/>
    <w:rsid w:val="00217C19"/>
    <w:rsid w:val="002250AC"/>
    <w:rsid w:val="00227349"/>
    <w:rsid w:val="00227660"/>
    <w:rsid w:val="00236927"/>
    <w:rsid w:val="0024118C"/>
    <w:rsid w:val="00241AD3"/>
    <w:rsid w:val="00243228"/>
    <w:rsid w:val="002434B5"/>
    <w:rsid w:val="002464C1"/>
    <w:rsid w:val="00253529"/>
    <w:rsid w:val="00261C2C"/>
    <w:rsid w:val="0026484F"/>
    <w:rsid w:val="002649A3"/>
    <w:rsid w:val="00266127"/>
    <w:rsid w:val="0026663D"/>
    <w:rsid w:val="00287F01"/>
    <w:rsid w:val="00290CE1"/>
    <w:rsid w:val="00291E72"/>
    <w:rsid w:val="00296F13"/>
    <w:rsid w:val="002A34D8"/>
    <w:rsid w:val="002A46C2"/>
    <w:rsid w:val="002A5EA3"/>
    <w:rsid w:val="002B02E0"/>
    <w:rsid w:val="002C5578"/>
    <w:rsid w:val="002C6AB1"/>
    <w:rsid w:val="002D15BC"/>
    <w:rsid w:val="002D2584"/>
    <w:rsid w:val="002D40BB"/>
    <w:rsid w:val="002D7972"/>
    <w:rsid w:val="002E0C89"/>
    <w:rsid w:val="00300E8A"/>
    <w:rsid w:val="00301A21"/>
    <w:rsid w:val="00303C22"/>
    <w:rsid w:val="00304947"/>
    <w:rsid w:val="00307CDD"/>
    <w:rsid w:val="00311149"/>
    <w:rsid w:val="003115DE"/>
    <w:rsid w:val="00312119"/>
    <w:rsid w:val="0031397F"/>
    <w:rsid w:val="00320CE9"/>
    <w:rsid w:val="0032185D"/>
    <w:rsid w:val="003307BB"/>
    <w:rsid w:val="00332584"/>
    <w:rsid w:val="00332CAC"/>
    <w:rsid w:val="00334D55"/>
    <w:rsid w:val="00336AC7"/>
    <w:rsid w:val="00342FF7"/>
    <w:rsid w:val="00345536"/>
    <w:rsid w:val="003470D6"/>
    <w:rsid w:val="0035061C"/>
    <w:rsid w:val="00351BA3"/>
    <w:rsid w:val="00362186"/>
    <w:rsid w:val="0036449A"/>
    <w:rsid w:val="00371606"/>
    <w:rsid w:val="00375468"/>
    <w:rsid w:val="00376B66"/>
    <w:rsid w:val="00376D0E"/>
    <w:rsid w:val="00377033"/>
    <w:rsid w:val="003848B3"/>
    <w:rsid w:val="003851EE"/>
    <w:rsid w:val="003A4234"/>
    <w:rsid w:val="003A5230"/>
    <w:rsid w:val="003B154F"/>
    <w:rsid w:val="003C0849"/>
    <w:rsid w:val="003C46FC"/>
    <w:rsid w:val="003D0F45"/>
    <w:rsid w:val="003D3BEA"/>
    <w:rsid w:val="003D62B5"/>
    <w:rsid w:val="003D6BC9"/>
    <w:rsid w:val="003E26F2"/>
    <w:rsid w:val="003E4ADD"/>
    <w:rsid w:val="003E7901"/>
    <w:rsid w:val="003F4B94"/>
    <w:rsid w:val="003F5CD1"/>
    <w:rsid w:val="003F61D3"/>
    <w:rsid w:val="00402C1F"/>
    <w:rsid w:val="00405E89"/>
    <w:rsid w:val="0040716C"/>
    <w:rsid w:val="00410975"/>
    <w:rsid w:val="00410A23"/>
    <w:rsid w:val="0041479F"/>
    <w:rsid w:val="00417009"/>
    <w:rsid w:val="004202D8"/>
    <w:rsid w:val="0042083A"/>
    <w:rsid w:val="00421D92"/>
    <w:rsid w:val="0042328E"/>
    <w:rsid w:val="0042518E"/>
    <w:rsid w:val="00433F45"/>
    <w:rsid w:val="0043458D"/>
    <w:rsid w:val="0044407D"/>
    <w:rsid w:val="004452E8"/>
    <w:rsid w:val="00446620"/>
    <w:rsid w:val="0045335F"/>
    <w:rsid w:val="004604F4"/>
    <w:rsid w:val="0046494F"/>
    <w:rsid w:val="00466A00"/>
    <w:rsid w:val="00472CC9"/>
    <w:rsid w:val="00473D44"/>
    <w:rsid w:val="00486C75"/>
    <w:rsid w:val="00487502"/>
    <w:rsid w:val="00492658"/>
    <w:rsid w:val="00492AB6"/>
    <w:rsid w:val="00494B65"/>
    <w:rsid w:val="004971C4"/>
    <w:rsid w:val="004A1B04"/>
    <w:rsid w:val="004A2467"/>
    <w:rsid w:val="004A3B23"/>
    <w:rsid w:val="004A3EA7"/>
    <w:rsid w:val="004A5259"/>
    <w:rsid w:val="004A579F"/>
    <w:rsid w:val="004A7F32"/>
    <w:rsid w:val="004B2863"/>
    <w:rsid w:val="004B3F3D"/>
    <w:rsid w:val="004B57BF"/>
    <w:rsid w:val="004B5C8F"/>
    <w:rsid w:val="004C2B6C"/>
    <w:rsid w:val="004C434C"/>
    <w:rsid w:val="004C5164"/>
    <w:rsid w:val="004D2065"/>
    <w:rsid w:val="004D41DD"/>
    <w:rsid w:val="004D5432"/>
    <w:rsid w:val="004E0528"/>
    <w:rsid w:val="004E2291"/>
    <w:rsid w:val="004E5860"/>
    <w:rsid w:val="004F1964"/>
    <w:rsid w:val="004F25D6"/>
    <w:rsid w:val="004F7094"/>
    <w:rsid w:val="004F7423"/>
    <w:rsid w:val="00505DDA"/>
    <w:rsid w:val="005074B3"/>
    <w:rsid w:val="005114EB"/>
    <w:rsid w:val="0052362B"/>
    <w:rsid w:val="005435A6"/>
    <w:rsid w:val="005454E1"/>
    <w:rsid w:val="00545C35"/>
    <w:rsid w:val="00546622"/>
    <w:rsid w:val="00551CF7"/>
    <w:rsid w:val="00552E85"/>
    <w:rsid w:val="0055416B"/>
    <w:rsid w:val="005547DB"/>
    <w:rsid w:val="00556AE9"/>
    <w:rsid w:val="00557F0A"/>
    <w:rsid w:val="00564E61"/>
    <w:rsid w:val="005664E8"/>
    <w:rsid w:val="00567E54"/>
    <w:rsid w:val="00570F3E"/>
    <w:rsid w:val="00572A65"/>
    <w:rsid w:val="005739C9"/>
    <w:rsid w:val="00574843"/>
    <w:rsid w:val="00574D7A"/>
    <w:rsid w:val="00581AB8"/>
    <w:rsid w:val="0059428F"/>
    <w:rsid w:val="005A7780"/>
    <w:rsid w:val="005B122A"/>
    <w:rsid w:val="005B38B5"/>
    <w:rsid w:val="005C2B39"/>
    <w:rsid w:val="005C50DA"/>
    <w:rsid w:val="005D1AA5"/>
    <w:rsid w:val="005D312C"/>
    <w:rsid w:val="005D3E4E"/>
    <w:rsid w:val="005D44E8"/>
    <w:rsid w:val="005D60C4"/>
    <w:rsid w:val="005D7D06"/>
    <w:rsid w:val="005E6675"/>
    <w:rsid w:val="005F0A56"/>
    <w:rsid w:val="005F11F0"/>
    <w:rsid w:val="005F2F79"/>
    <w:rsid w:val="005F577F"/>
    <w:rsid w:val="00600A44"/>
    <w:rsid w:val="00603FD3"/>
    <w:rsid w:val="00604B97"/>
    <w:rsid w:val="00607A11"/>
    <w:rsid w:val="00610F86"/>
    <w:rsid w:val="00611519"/>
    <w:rsid w:val="0062285B"/>
    <w:rsid w:val="00623D31"/>
    <w:rsid w:val="006324D3"/>
    <w:rsid w:val="00633885"/>
    <w:rsid w:val="006343A1"/>
    <w:rsid w:val="0064216D"/>
    <w:rsid w:val="006614D4"/>
    <w:rsid w:val="00661F03"/>
    <w:rsid w:val="00662631"/>
    <w:rsid w:val="00664F38"/>
    <w:rsid w:val="00675C64"/>
    <w:rsid w:val="00681CC8"/>
    <w:rsid w:val="00682BFA"/>
    <w:rsid w:val="006945F7"/>
    <w:rsid w:val="00697227"/>
    <w:rsid w:val="006A2509"/>
    <w:rsid w:val="006A442D"/>
    <w:rsid w:val="006A4EFA"/>
    <w:rsid w:val="006A507D"/>
    <w:rsid w:val="006C108A"/>
    <w:rsid w:val="006C4CBB"/>
    <w:rsid w:val="006C66FA"/>
    <w:rsid w:val="006E3A36"/>
    <w:rsid w:val="006E4AFA"/>
    <w:rsid w:val="006F1851"/>
    <w:rsid w:val="007046E4"/>
    <w:rsid w:val="00706E0E"/>
    <w:rsid w:val="007119A9"/>
    <w:rsid w:val="00712D2F"/>
    <w:rsid w:val="007152FB"/>
    <w:rsid w:val="00717171"/>
    <w:rsid w:val="00717FD1"/>
    <w:rsid w:val="00733EBA"/>
    <w:rsid w:val="00736E23"/>
    <w:rsid w:val="007455FE"/>
    <w:rsid w:val="007478D4"/>
    <w:rsid w:val="007502DE"/>
    <w:rsid w:val="00750D49"/>
    <w:rsid w:val="007566BA"/>
    <w:rsid w:val="007578F5"/>
    <w:rsid w:val="007602BC"/>
    <w:rsid w:val="00760E9E"/>
    <w:rsid w:val="00764924"/>
    <w:rsid w:val="00766FF0"/>
    <w:rsid w:val="00771AD7"/>
    <w:rsid w:val="007768D2"/>
    <w:rsid w:val="007811F6"/>
    <w:rsid w:val="00785D4D"/>
    <w:rsid w:val="0078729B"/>
    <w:rsid w:val="00795161"/>
    <w:rsid w:val="007A1239"/>
    <w:rsid w:val="007A1F91"/>
    <w:rsid w:val="007A2784"/>
    <w:rsid w:val="007A584D"/>
    <w:rsid w:val="007A58B1"/>
    <w:rsid w:val="007A5E1B"/>
    <w:rsid w:val="007A6FCD"/>
    <w:rsid w:val="007A7DE2"/>
    <w:rsid w:val="007B381B"/>
    <w:rsid w:val="007B4415"/>
    <w:rsid w:val="007B5DCC"/>
    <w:rsid w:val="007B74AC"/>
    <w:rsid w:val="007D07C8"/>
    <w:rsid w:val="007D14F1"/>
    <w:rsid w:val="007D7E19"/>
    <w:rsid w:val="007E3955"/>
    <w:rsid w:val="007F09CC"/>
    <w:rsid w:val="007F1F80"/>
    <w:rsid w:val="007F4C92"/>
    <w:rsid w:val="007F634F"/>
    <w:rsid w:val="007F7D40"/>
    <w:rsid w:val="0080261C"/>
    <w:rsid w:val="00805D44"/>
    <w:rsid w:val="00812772"/>
    <w:rsid w:val="0081427F"/>
    <w:rsid w:val="00820170"/>
    <w:rsid w:val="008247B9"/>
    <w:rsid w:val="00824E8E"/>
    <w:rsid w:val="00830F61"/>
    <w:rsid w:val="008330C7"/>
    <w:rsid w:val="00843DA8"/>
    <w:rsid w:val="008468A2"/>
    <w:rsid w:val="00847776"/>
    <w:rsid w:val="00853CDB"/>
    <w:rsid w:val="008620FB"/>
    <w:rsid w:val="008654D2"/>
    <w:rsid w:val="00865F43"/>
    <w:rsid w:val="008720B5"/>
    <w:rsid w:val="00872687"/>
    <w:rsid w:val="00873D3F"/>
    <w:rsid w:val="008760F5"/>
    <w:rsid w:val="00887D7D"/>
    <w:rsid w:val="0089385E"/>
    <w:rsid w:val="00895177"/>
    <w:rsid w:val="00896463"/>
    <w:rsid w:val="008A3378"/>
    <w:rsid w:val="008A7280"/>
    <w:rsid w:val="008B2A8F"/>
    <w:rsid w:val="008B2BBA"/>
    <w:rsid w:val="008B4649"/>
    <w:rsid w:val="008B51E1"/>
    <w:rsid w:val="008C3B54"/>
    <w:rsid w:val="008C4990"/>
    <w:rsid w:val="008C5156"/>
    <w:rsid w:val="008C5F01"/>
    <w:rsid w:val="008C72C0"/>
    <w:rsid w:val="008D0AF4"/>
    <w:rsid w:val="008D1169"/>
    <w:rsid w:val="008D175C"/>
    <w:rsid w:val="008E1485"/>
    <w:rsid w:val="008E2F2A"/>
    <w:rsid w:val="008E6C0E"/>
    <w:rsid w:val="008F0B10"/>
    <w:rsid w:val="008F156C"/>
    <w:rsid w:val="008F1861"/>
    <w:rsid w:val="00900B76"/>
    <w:rsid w:val="00900E26"/>
    <w:rsid w:val="0090146D"/>
    <w:rsid w:val="0090196E"/>
    <w:rsid w:val="00901F7F"/>
    <w:rsid w:val="00904E9D"/>
    <w:rsid w:val="00907465"/>
    <w:rsid w:val="00920232"/>
    <w:rsid w:val="00924AA0"/>
    <w:rsid w:val="00926460"/>
    <w:rsid w:val="00932245"/>
    <w:rsid w:val="00934CDE"/>
    <w:rsid w:val="00943927"/>
    <w:rsid w:val="00951D47"/>
    <w:rsid w:val="00964EBD"/>
    <w:rsid w:val="0096563D"/>
    <w:rsid w:val="0097035C"/>
    <w:rsid w:val="00970F46"/>
    <w:rsid w:val="00972578"/>
    <w:rsid w:val="00973270"/>
    <w:rsid w:val="00980FD6"/>
    <w:rsid w:val="00986A28"/>
    <w:rsid w:val="009870C4"/>
    <w:rsid w:val="00990641"/>
    <w:rsid w:val="00994126"/>
    <w:rsid w:val="009973CD"/>
    <w:rsid w:val="009A5AE5"/>
    <w:rsid w:val="009A7CE5"/>
    <w:rsid w:val="009B031F"/>
    <w:rsid w:val="009B4CA6"/>
    <w:rsid w:val="009B60FF"/>
    <w:rsid w:val="009C269B"/>
    <w:rsid w:val="009D264F"/>
    <w:rsid w:val="009E2C9E"/>
    <w:rsid w:val="009F2DDC"/>
    <w:rsid w:val="009F3FF9"/>
    <w:rsid w:val="009F416A"/>
    <w:rsid w:val="00A03501"/>
    <w:rsid w:val="00A06B95"/>
    <w:rsid w:val="00A14354"/>
    <w:rsid w:val="00A167B7"/>
    <w:rsid w:val="00A220F5"/>
    <w:rsid w:val="00A31E9D"/>
    <w:rsid w:val="00A341D8"/>
    <w:rsid w:val="00A36D9B"/>
    <w:rsid w:val="00A43714"/>
    <w:rsid w:val="00A455A9"/>
    <w:rsid w:val="00A52C28"/>
    <w:rsid w:val="00A57E1A"/>
    <w:rsid w:val="00A6555E"/>
    <w:rsid w:val="00A71374"/>
    <w:rsid w:val="00A71E91"/>
    <w:rsid w:val="00A721A0"/>
    <w:rsid w:val="00A76EEF"/>
    <w:rsid w:val="00A81132"/>
    <w:rsid w:val="00A82D78"/>
    <w:rsid w:val="00A860BB"/>
    <w:rsid w:val="00A87671"/>
    <w:rsid w:val="00A909CB"/>
    <w:rsid w:val="00A96575"/>
    <w:rsid w:val="00A97DBA"/>
    <w:rsid w:val="00AB1946"/>
    <w:rsid w:val="00AB3C08"/>
    <w:rsid w:val="00AB6763"/>
    <w:rsid w:val="00AC0BDE"/>
    <w:rsid w:val="00AC61C1"/>
    <w:rsid w:val="00AD0CAA"/>
    <w:rsid w:val="00AD2640"/>
    <w:rsid w:val="00AD44A8"/>
    <w:rsid w:val="00AD513C"/>
    <w:rsid w:val="00AD5605"/>
    <w:rsid w:val="00AE5CC2"/>
    <w:rsid w:val="00AE6D76"/>
    <w:rsid w:val="00B0300C"/>
    <w:rsid w:val="00B03713"/>
    <w:rsid w:val="00B038DB"/>
    <w:rsid w:val="00B03DDA"/>
    <w:rsid w:val="00B062DD"/>
    <w:rsid w:val="00B06D49"/>
    <w:rsid w:val="00B07F8D"/>
    <w:rsid w:val="00B12B38"/>
    <w:rsid w:val="00B12F7D"/>
    <w:rsid w:val="00B14248"/>
    <w:rsid w:val="00B15FEE"/>
    <w:rsid w:val="00B172F9"/>
    <w:rsid w:val="00B25B7C"/>
    <w:rsid w:val="00B25D42"/>
    <w:rsid w:val="00B263BD"/>
    <w:rsid w:val="00B32316"/>
    <w:rsid w:val="00B33E9A"/>
    <w:rsid w:val="00B432FB"/>
    <w:rsid w:val="00B5430B"/>
    <w:rsid w:val="00B64151"/>
    <w:rsid w:val="00B6698E"/>
    <w:rsid w:val="00B670E5"/>
    <w:rsid w:val="00B674EE"/>
    <w:rsid w:val="00B72593"/>
    <w:rsid w:val="00B72FB7"/>
    <w:rsid w:val="00B74667"/>
    <w:rsid w:val="00B92117"/>
    <w:rsid w:val="00B93597"/>
    <w:rsid w:val="00B95853"/>
    <w:rsid w:val="00B96220"/>
    <w:rsid w:val="00B97B1A"/>
    <w:rsid w:val="00B97B62"/>
    <w:rsid w:val="00B97FC5"/>
    <w:rsid w:val="00BA7DB8"/>
    <w:rsid w:val="00BB0AC2"/>
    <w:rsid w:val="00BB2A6F"/>
    <w:rsid w:val="00BB5A1E"/>
    <w:rsid w:val="00BD5BE0"/>
    <w:rsid w:val="00BE6B4C"/>
    <w:rsid w:val="00BF29FB"/>
    <w:rsid w:val="00BF31B1"/>
    <w:rsid w:val="00C00C29"/>
    <w:rsid w:val="00C00FEC"/>
    <w:rsid w:val="00C05FF3"/>
    <w:rsid w:val="00C1248F"/>
    <w:rsid w:val="00C16B00"/>
    <w:rsid w:val="00C2546E"/>
    <w:rsid w:val="00C31474"/>
    <w:rsid w:val="00C36569"/>
    <w:rsid w:val="00C37276"/>
    <w:rsid w:val="00C41D38"/>
    <w:rsid w:val="00C523B9"/>
    <w:rsid w:val="00C53802"/>
    <w:rsid w:val="00C53CB9"/>
    <w:rsid w:val="00C5682D"/>
    <w:rsid w:val="00C730C6"/>
    <w:rsid w:val="00C77C6A"/>
    <w:rsid w:val="00C80E86"/>
    <w:rsid w:val="00C848C8"/>
    <w:rsid w:val="00C859D3"/>
    <w:rsid w:val="00C8676F"/>
    <w:rsid w:val="00C86F79"/>
    <w:rsid w:val="00C94222"/>
    <w:rsid w:val="00C95C37"/>
    <w:rsid w:val="00C96037"/>
    <w:rsid w:val="00C965BB"/>
    <w:rsid w:val="00CA21B1"/>
    <w:rsid w:val="00CA39C1"/>
    <w:rsid w:val="00CB0CE6"/>
    <w:rsid w:val="00CB10AE"/>
    <w:rsid w:val="00CB45D8"/>
    <w:rsid w:val="00CB4A63"/>
    <w:rsid w:val="00CB7D7E"/>
    <w:rsid w:val="00CC2DDC"/>
    <w:rsid w:val="00CC418B"/>
    <w:rsid w:val="00CD262A"/>
    <w:rsid w:val="00CD656B"/>
    <w:rsid w:val="00CD7B0D"/>
    <w:rsid w:val="00CE3140"/>
    <w:rsid w:val="00CE627E"/>
    <w:rsid w:val="00CF2819"/>
    <w:rsid w:val="00CF7B93"/>
    <w:rsid w:val="00D000DC"/>
    <w:rsid w:val="00D027D9"/>
    <w:rsid w:val="00D036F4"/>
    <w:rsid w:val="00D04E92"/>
    <w:rsid w:val="00D14366"/>
    <w:rsid w:val="00D14A31"/>
    <w:rsid w:val="00D1796F"/>
    <w:rsid w:val="00D20465"/>
    <w:rsid w:val="00D274D2"/>
    <w:rsid w:val="00D319E5"/>
    <w:rsid w:val="00D32122"/>
    <w:rsid w:val="00D343BD"/>
    <w:rsid w:val="00D43DA1"/>
    <w:rsid w:val="00D62499"/>
    <w:rsid w:val="00D62EF8"/>
    <w:rsid w:val="00D705BD"/>
    <w:rsid w:val="00D70FC6"/>
    <w:rsid w:val="00D74D65"/>
    <w:rsid w:val="00D775C7"/>
    <w:rsid w:val="00D92322"/>
    <w:rsid w:val="00D94BD5"/>
    <w:rsid w:val="00DA2131"/>
    <w:rsid w:val="00DB3BC5"/>
    <w:rsid w:val="00DB7F7E"/>
    <w:rsid w:val="00DD6B27"/>
    <w:rsid w:val="00DE0631"/>
    <w:rsid w:val="00DE16A1"/>
    <w:rsid w:val="00DE6645"/>
    <w:rsid w:val="00E00AB7"/>
    <w:rsid w:val="00E03537"/>
    <w:rsid w:val="00E04157"/>
    <w:rsid w:val="00E07EDD"/>
    <w:rsid w:val="00E16405"/>
    <w:rsid w:val="00E34870"/>
    <w:rsid w:val="00E40F5B"/>
    <w:rsid w:val="00E41BF7"/>
    <w:rsid w:val="00E45263"/>
    <w:rsid w:val="00E464C6"/>
    <w:rsid w:val="00E46BF2"/>
    <w:rsid w:val="00E54C1C"/>
    <w:rsid w:val="00E6095D"/>
    <w:rsid w:val="00E6657F"/>
    <w:rsid w:val="00E67BEB"/>
    <w:rsid w:val="00E742D7"/>
    <w:rsid w:val="00E74319"/>
    <w:rsid w:val="00E75E74"/>
    <w:rsid w:val="00E80C99"/>
    <w:rsid w:val="00E843A4"/>
    <w:rsid w:val="00E85627"/>
    <w:rsid w:val="00E91DC9"/>
    <w:rsid w:val="00E91F66"/>
    <w:rsid w:val="00E9256C"/>
    <w:rsid w:val="00E9385B"/>
    <w:rsid w:val="00EA0CDC"/>
    <w:rsid w:val="00EA3231"/>
    <w:rsid w:val="00EA68C3"/>
    <w:rsid w:val="00EA6B3A"/>
    <w:rsid w:val="00EB281C"/>
    <w:rsid w:val="00EB414C"/>
    <w:rsid w:val="00EC36AF"/>
    <w:rsid w:val="00EC7663"/>
    <w:rsid w:val="00ED1714"/>
    <w:rsid w:val="00ED1CB2"/>
    <w:rsid w:val="00ED1D4F"/>
    <w:rsid w:val="00ED45F5"/>
    <w:rsid w:val="00ED4CB9"/>
    <w:rsid w:val="00ED7C11"/>
    <w:rsid w:val="00EE040F"/>
    <w:rsid w:val="00EF19F0"/>
    <w:rsid w:val="00EF37A7"/>
    <w:rsid w:val="00EF3846"/>
    <w:rsid w:val="00F0033A"/>
    <w:rsid w:val="00F07932"/>
    <w:rsid w:val="00F11C71"/>
    <w:rsid w:val="00F13444"/>
    <w:rsid w:val="00F20E90"/>
    <w:rsid w:val="00F243C4"/>
    <w:rsid w:val="00F27740"/>
    <w:rsid w:val="00F30219"/>
    <w:rsid w:val="00F3153D"/>
    <w:rsid w:val="00F317E8"/>
    <w:rsid w:val="00F343A7"/>
    <w:rsid w:val="00F35ED0"/>
    <w:rsid w:val="00F35FFB"/>
    <w:rsid w:val="00F376F0"/>
    <w:rsid w:val="00F46DA2"/>
    <w:rsid w:val="00F50EAC"/>
    <w:rsid w:val="00F56548"/>
    <w:rsid w:val="00F62D7C"/>
    <w:rsid w:val="00F70752"/>
    <w:rsid w:val="00F7088D"/>
    <w:rsid w:val="00F712BF"/>
    <w:rsid w:val="00F7327A"/>
    <w:rsid w:val="00F74ED3"/>
    <w:rsid w:val="00F80B06"/>
    <w:rsid w:val="00F83BB7"/>
    <w:rsid w:val="00F83C44"/>
    <w:rsid w:val="00F926F5"/>
    <w:rsid w:val="00F96E3F"/>
    <w:rsid w:val="00FC2E52"/>
    <w:rsid w:val="00FC7AC7"/>
    <w:rsid w:val="00FD52A5"/>
    <w:rsid w:val="00FE6545"/>
    <w:rsid w:val="00FF0EA8"/>
    <w:rsid w:val="00FF1C46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0BE44"/>
  <w15:docId w15:val="{68E9C613-FF8D-47D0-9586-C3779CDD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74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1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742"/>
    <w:pPr>
      <w:keepNext/>
      <w:outlineLvl w:val="3"/>
    </w:pPr>
    <w:rPr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7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7D73"/>
    <w:pPr>
      <w:tabs>
        <w:tab w:val="center" w:pos="4252"/>
        <w:tab w:val="right" w:pos="8504"/>
      </w:tabs>
    </w:pPr>
  </w:style>
  <w:style w:type="character" w:styleId="Hipervnculo">
    <w:name w:val="Hyperlink"/>
    <w:rsid w:val="00037D73"/>
    <w:rPr>
      <w:color w:val="0000FF"/>
      <w:u w:val="single"/>
    </w:rPr>
  </w:style>
  <w:style w:type="character" w:styleId="nfasis">
    <w:name w:val="Emphasis"/>
    <w:qFormat/>
    <w:rsid w:val="0031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a.com.ar" TargetMode="External"/><Relationship Id="rId1" Type="http://schemas.openxmlformats.org/officeDocument/2006/relationships/hyperlink" Target="mailto:lica@lic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5314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mailto:lica@lica.com.ar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</dc:creator>
  <cp:keywords/>
  <dc:description/>
  <cp:lastModifiedBy>Alberto</cp:lastModifiedBy>
  <cp:revision>2</cp:revision>
  <cp:lastPrinted>2014-02-09T14:15:00Z</cp:lastPrinted>
  <dcterms:created xsi:type="dcterms:W3CDTF">2021-03-05T23:58:00Z</dcterms:created>
  <dcterms:modified xsi:type="dcterms:W3CDTF">2021-03-05T23:58:00Z</dcterms:modified>
</cp:coreProperties>
</file>